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E561E" w14:textId="1AB54D90" w:rsidR="005D6DA1" w:rsidRPr="003017AE" w:rsidRDefault="005D6DA1" w:rsidP="005D6DA1">
      <w:pPr>
        <w:pStyle w:val="DSHeaderPressFact"/>
        <w:rPr>
          <w:lang w:val="en-US"/>
        </w:rPr>
      </w:pPr>
      <w:r w:rsidRPr="003017AE">
        <w:rPr>
          <w:lang w:val="en-US" w:eastAsia="en-US"/>
        </w:rPr>
        <mc:AlternateContent>
          <mc:Choice Requires="wps">
            <w:drawing>
              <wp:anchor distT="0" distB="0" distL="114300" distR="114300" simplePos="0" relativeHeight="251676160" behindDoc="1" locked="0" layoutInCell="1" allowOverlap="1" wp14:anchorId="34186958" wp14:editId="278E1243">
                <wp:simplePos x="0" y="0"/>
                <wp:positionH relativeFrom="column">
                  <wp:posOffset>4251960</wp:posOffset>
                </wp:positionH>
                <wp:positionV relativeFrom="paragraph">
                  <wp:posOffset>3810</wp:posOffset>
                </wp:positionV>
                <wp:extent cx="1804035" cy="81000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FC8D8" w14:textId="77777777" w:rsidR="00FB36ED" w:rsidRPr="005C0BA9" w:rsidRDefault="00FB36ED" w:rsidP="00B03B26">
                            <w:pPr>
                              <w:pStyle w:val="DSHeaderPressFact"/>
                              <w:rPr>
                                <w:lang w:val="en-US"/>
                              </w:rPr>
                            </w:pPr>
                            <w:r w:rsidRPr="005C0BA9">
                              <w:rPr>
                                <w:lang w:val="en-US"/>
                              </w:rPr>
                              <w:t>Press Contact</w:t>
                            </w:r>
                          </w:p>
                          <w:p w14:paraId="00EC89F7" w14:textId="5B84233A" w:rsidR="00FB36ED" w:rsidRPr="00666D5B" w:rsidRDefault="00FB36ED" w:rsidP="004A40E2">
                            <w:pPr>
                              <w:pStyle w:val="DSStandardSidebox"/>
                              <w:rPr>
                                <w:lang w:val="en-US"/>
                              </w:rPr>
                            </w:pPr>
                            <w:r w:rsidRPr="00666D5B">
                              <w:rPr>
                                <w:lang w:val="en-US"/>
                              </w:rPr>
                              <w:t>Dr. Tanja Lauinger</w:t>
                            </w:r>
                          </w:p>
                          <w:p w14:paraId="0D757D2F" w14:textId="7675B09A" w:rsidR="00FB36ED" w:rsidRPr="00666D5B" w:rsidRDefault="00FB36ED" w:rsidP="004A40E2">
                            <w:pPr>
                              <w:pStyle w:val="DSStandardSidebox"/>
                              <w:rPr>
                                <w:lang w:val="en-US"/>
                              </w:rPr>
                            </w:pPr>
                            <w:r w:rsidRPr="00666D5B">
                              <w:rPr>
                                <w:lang w:val="en-US"/>
                              </w:rPr>
                              <w:t xml:space="preserve">Senior </w:t>
                            </w:r>
                            <w:r>
                              <w:rPr>
                                <w:lang w:val="en-US"/>
                              </w:rPr>
                              <w:t xml:space="preserve">Corporate </w:t>
                            </w:r>
                            <w:r w:rsidRPr="00666D5B">
                              <w:rPr>
                                <w:lang w:val="en-US"/>
                              </w:rPr>
                              <w:t>PR-Manager</w:t>
                            </w:r>
                          </w:p>
                          <w:p w14:paraId="6F502D3E" w14:textId="77777777" w:rsidR="00FB36ED" w:rsidRPr="004A40E2" w:rsidRDefault="00FB36ED" w:rsidP="004A40E2">
                            <w:pPr>
                              <w:pStyle w:val="DSStandardSidebox"/>
                            </w:pPr>
                            <w:r w:rsidRPr="004A40E2">
                              <w:t>Sirona Straße 1</w:t>
                            </w:r>
                          </w:p>
                          <w:p w14:paraId="71E49F91" w14:textId="77777777" w:rsidR="00FB36ED" w:rsidRPr="002E6012" w:rsidRDefault="00FB36ED" w:rsidP="004A40E2">
                            <w:pPr>
                              <w:pStyle w:val="DSStandardSidebox"/>
                            </w:pPr>
                            <w:r w:rsidRPr="002E6012">
                              <w:t>5071 Wals bei Salzburg, Austria</w:t>
                            </w:r>
                          </w:p>
                          <w:p w14:paraId="6ACA5F74" w14:textId="7F6B241B" w:rsidR="00FB36ED" w:rsidRPr="002E6012" w:rsidRDefault="00FB36ED" w:rsidP="004A40E2">
                            <w:pPr>
                              <w:pStyle w:val="DSStandardSidebox"/>
                            </w:pPr>
                            <w:r w:rsidRPr="002E6012">
                              <w:t>T</w:t>
                            </w:r>
                            <w:r>
                              <w:t xml:space="preserve"> </w:t>
                            </w:r>
                            <w:r w:rsidRPr="002E6012">
                              <w:t>+43 (0) 662 2450-</w:t>
                            </w:r>
                            <w:r>
                              <w:t>629</w:t>
                            </w:r>
                          </w:p>
                          <w:p w14:paraId="70BCE6FD" w14:textId="77777777" w:rsidR="00FB36ED" w:rsidRPr="00341053" w:rsidRDefault="00FB36ED" w:rsidP="004A40E2">
                            <w:pPr>
                              <w:pStyle w:val="DSStandardSidebox"/>
                            </w:pPr>
                            <w:r w:rsidRPr="00341053">
                              <w:t>F</w:t>
                            </w:r>
                            <w:r>
                              <w:t xml:space="preserve"> </w:t>
                            </w:r>
                            <w:r w:rsidRPr="00341053">
                              <w:t>+43 (0) 662 2450-540</w:t>
                            </w:r>
                          </w:p>
                          <w:p w14:paraId="19F66FDF" w14:textId="6B15652E" w:rsidR="00FB36ED" w:rsidRPr="00341053" w:rsidRDefault="00FB36ED" w:rsidP="004A40E2">
                            <w:pPr>
                              <w:pStyle w:val="SidebarLink"/>
                            </w:pPr>
                            <w:r>
                              <w:t>tanja.lauinger</w:t>
                            </w:r>
                            <w:r w:rsidRPr="00341053">
                              <w:t>@dentsplysirona.com</w:t>
                            </w:r>
                          </w:p>
                          <w:p w14:paraId="24A1A885" w14:textId="77777777" w:rsidR="00FB36ED" w:rsidRPr="004A40E2" w:rsidRDefault="00FB36ED" w:rsidP="00B03B26">
                            <w:pPr>
                              <w:pStyle w:val="DSStandardSidebox"/>
                            </w:pPr>
                          </w:p>
                          <w:p w14:paraId="45AF1694" w14:textId="77777777" w:rsidR="00FB36ED" w:rsidRPr="004A40E2" w:rsidRDefault="00FB36ED" w:rsidP="00B03B26">
                            <w:pPr>
                              <w:pStyle w:val="DSStandardSidebox"/>
                            </w:pPr>
                          </w:p>
                          <w:p w14:paraId="19C470C3" w14:textId="68CAC331" w:rsidR="00FB36ED" w:rsidRPr="00666D5B" w:rsidRDefault="00FB36ED" w:rsidP="00B03B26">
                            <w:pPr>
                              <w:pStyle w:val="DSStandardSidebox"/>
                              <w:rPr>
                                <w:lang w:val="en-US"/>
                              </w:rPr>
                            </w:pPr>
                            <w:r w:rsidRPr="00666D5B">
                              <w:rPr>
                                <w:lang w:val="en-US"/>
                              </w:rPr>
                              <w:t>Marion Par-</w:t>
                            </w:r>
                            <w:proofErr w:type="spellStart"/>
                            <w:r w:rsidRPr="00666D5B">
                              <w:rPr>
                                <w:lang w:val="en-US"/>
                              </w:rPr>
                              <w:t>Weixlberger</w:t>
                            </w:r>
                            <w:proofErr w:type="spellEnd"/>
                          </w:p>
                          <w:p w14:paraId="2026B040" w14:textId="691C1C3B" w:rsidR="00FB36ED" w:rsidRPr="00D506D3" w:rsidRDefault="00353F71" w:rsidP="00B03B26">
                            <w:pPr>
                              <w:pStyle w:val="DSStandardSidebox"/>
                              <w:rPr>
                                <w:lang w:val="en-US"/>
                              </w:rPr>
                            </w:pPr>
                            <w:r w:rsidRPr="00372280">
                              <w:rPr>
                                <w:lang w:val="en-US"/>
                              </w:rPr>
                              <w:t xml:space="preserve">Vice President </w:t>
                            </w:r>
                            <w:r w:rsidR="00FB36ED" w:rsidRPr="00D506D3">
                              <w:rPr>
                                <w:lang w:val="en-US"/>
                              </w:rPr>
                              <w:t>Corporate Communications and Public Relations</w:t>
                            </w:r>
                          </w:p>
                          <w:p w14:paraId="07443EB3" w14:textId="77777777" w:rsidR="00FB36ED" w:rsidRPr="002E6012" w:rsidRDefault="00FB36ED" w:rsidP="00B03B26">
                            <w:pPr>
                              <w:pStyle w:val="DSStandardSidebox"/>
                            </w:pPr>
                            <w:r w:rsidRPr="002E6012">
                              <w:t>Sirona Straße 1</w:t>
                            </w:r>
                          </w:p>
                          <w:p w14:paraId="60261C63" w14:textId="77777777" w:rsidR="00FB36ED" w:rsidRPr="002E6012" w:rsidRDefault="00FB36ED" w:rsidP="00B03B26">
                            <w:pPr>
                              <w:pStyle w:val="DSStandardSidebox"/>
                            </w:pPr>
                            <w:r w:rsidRPr="002E6012">
                              <w:t>5071 Wals bei Salzburg, Austria</w:t>
                            </w:r>
                          </w:p>
                          <w:p w14:paraId="311BE71F" w14:textId="77777777" w:rsidR="00FB36ED" w:rsidRPr="002E6012" w:rsidRDefault="00FB36ED" w:rsidP="00B03B26">
                            <w:pPr>
                              <w:pStyle w:val="DSStandardSidebox"/>
                            </w:pPr>
                            <w:r w:rsidRPr="002E6012">
                              <w:t>T</w:t>
                            </w:r>
                            <w:r>
                              <w:t xml:space="preserve"> </w:t>
                            </w:r>
                            <w:r w:rsidRPr="002E6012">
                              <w:t>+43 (0) 662 2450-588</w:t>
                            </w:r>
                          </w:p>
                          <w:p w14:paraId="167E4BFC" w14:textId="77777777" w:rsidR="00FB36ED" w:rsidRPr="00341053" w:rsidRDefault="00FB36ED" w:rsidP="00B03B26">
                            <w:pPr>
                              <w:pStyle w:val="DSStandardSidebox"/>
                            </w:pPr>
                            <w:r w:rsidRPr="00341053">
                              <w:t>F</w:t>
                            </w:r>
                            <w:r>
                              <w:t xml:space="preserve"> </w:t>
                            </w:r>
                            <w:r w:rsidRPr="00341053">
                              <w:t>+43 (0) 662 2450-540</w:t>
                            </w:r>
                          </w:p>
                          <w:p w14:paraId="0635AD1C" w14:textId="77777777" w:rsidR="00FB36ED" w:rsidRPr="00341053" w:rsidRDefault="00FB36ED" w:rsidP="00B03B26">
                            <w:pPr>
                              <w:pStyle w:val="SidebarLink"/>
                            </w:pPr>
                            <w:r w:rsidRPr="00341053">
                              <w:t>marion.par-weixlberger@dentsplysirona.com</w:t>
                            </w:r>
                          </w:p>
                          <w:p w14:paraId="5C0CDC46" w14:textId="77777777" w:rsidR="00FB36ED" w:rsidRPr="009807BA" w:rsidRDefault="00FB36ED" w:rsidP="00B03B26">
                            <w:pPr>
                              <w:pStyle w:val="DSStandardSidebox"/>
                            </w:pPr>
                          </w:p>
                          <w:p w14:paraId="746B6270" w14:textId="77777777" w:rsidR="00FB36ED" w:rsidRPr="00383109" w:rsidRDefault="00FB36ED" w:rsidP="00B03B26">
                            <w:pPr>
                              <w:pStyle w:val="DSStandard"/>
                              <w:rPr>
                                <w:sz w:val="16"/>
                                <w:szCs w:val="16"/>
                              </w:rPr>
                            </w:pPr>
                          </w:p>
                          <w:p w14:paraId="56AC49F0" w14:textId="77777777" w:rsidR="00FB36ED" w:rsidRDefault="00FB36ED" w:rsidP="00B03B26">
                            <w:pPr>
                              <w:pStyle w:val="DSStandardSidebox"/>
                            </w:pPr>
                          </w:p>
                          <w:p w14:paraId="2A9D61B8" w14:textId="77777777" w:rsidR="00FB36ED" w:rsidRDefault="00FB36ED" w:rsidP="00B03B26">
                            <w:pPr>
                              <w:pStyle w:val="DSStandardSidebox"/>
                            </w:pPr>
                          </w:p>
                          <w:p w14:paraId="7F75F380" w14:textId="77777777" w:rsidR="00FB36ED" w:rsidRDefault="00FB36ED" w:rsidP="00B03B26">
                            <w:pPr>
                              <w:pStyle w:val="DSStandardSidebox"/>
                            </w:pPr>
                          </w:p>
                          <w:p w14:paraId="6B0B7CF8" w14:textId="77777777" w:rsidR="00FB36ED" w:rsidRDefault="00FB36ED" w:rsidP="00B03B26">
                            <w:pPr>
                              <w:pStyle w:val="DSStandardSidebox"/>
                            </w:pPr>
                          </w:p>
                          <w:p w14:paraId="32C61F85" w14:textId="77777777" w:rsidR="00FB36ED" w:rsidRDefault="00FB36ED" w:rsidP="00B03B26">
                            <w:pPr>
                              <w:pStyle w:val="DSStandardSidebox"/>
                            </w:pPr>
                          </w:p>
                          <w:p w14:paraId="6A1F4838" w14:textId="77777777" w:rsidR="00FB36ED" w:rsidRDefault="00FB36ED" w:rsidP="00B03B26">
                            <w:pPr>
                              <w:pStyle w:val="DSStandardSidebox"/>
                            </w:pPr>
                          </w:p>
                          <w:p w14:paraId="72BA880A" w14:textId="77777777" w:rsidR="00FB36ED" w:rsidRDefault="00FB36ED" w:rsidP="00B03B26">
                            <w:pPr>
                              <w:pStyle w:val="DSStandardSidebox"/>
                            </w:pPr>
                          </w:p>
                          <w:p w14:paraId="7901CA4F" w14:textId="77777777" w:rsidR="00FB36ED" w:rsidRDefault="00FB36ED" w:rsidP="00B03B26">
                            <w:pPr>
                              <w:pStyle w:val="DSStandardSidebox"/>
                            </w:pPr>
                          </w:p>
                          <w:p w14:paraId="54BB4171" w14:textId="77777777" w:rsidR="00FB36ED" w:rsidRDefault="00FB36ED" w:rsidP="00B03B26">
                            <w:pPr>
                              <w:pStyle w:val="DSStandardSidebox"/>
                            </w:pPr>
                          </w:p>
                          <w:p w14:paraId="2ECA78EC" w14:textId="77777777" w:rsidR="00FB36ED" w:rsidRDefault="00FB36ED" w:rsidP="00B03B26">
                            <w:pPr>
                              <w:pStyle w:val="DSStandardSidebox"/>
                            </w:pPr>
                          </w:p>
                          <w:p w14:paraId="3E3C46B8" w14:textId="680D28E6" w:rsidR="00FB36ED" w:rsidRDefault="00FB36ED" w:rsidP="00B03B26">
                            <w:pPr>
                              <w:spacing w:line="240" w:lineRule="auto"/>
                              <w:rPr>
                                <w:rStyle w:val="ccbnnewsarticletext"/>
                                <w:rFonts w:cs="Arial"/>
                                <w:sz w:val="16"/>
                                <w:szCs w:val="16"/>
                                <w:lang w:val="en-US"/>
                              </w:rPr>
                            </w:pPr>
                            <w:r w:rsidRPr="00F7485D">
                              <w:rPr>
                                <w:rStyle w:val="Fett"/>
                                <w:rFonts w:cs="Arial"/>
                                <w:sz w:val="16"/>
                                <w:szCs w:val="16"/>
                                <w:lang w:val="en-US"/>
                              </w:rPr>
                              <w:t xml:space="preserve">About Dentsply Sirona: </w:t>
                            </w:r>
                            <w:r w:rsidRPr="00F7485D">
                              <w:rPr>
                                <w:rFonts w:cs="Arial"/>
                                <w:sz w:val="16"/>
                                <w:szCs w:val="16"/>
                                <w:lang w:val="en-US"/>
                              </w:rPr>
                              <w:br/>
                            </w:r>
                            <w:r w:rsidRPr="00F7485D">
                              <w:rPr>
                                <w:rStyle w:val="ccbnnewsarticletext"/>
                                <w:rFonts w:cs="Arial"/>
                                <w:sz w:val="16"/>
                                <w:szCs w:val="16"/>
                                <w:lang w:val="en-US"/>
                              </w:rPr>
                              <w:t xml:space="preserve">Dentsply Sirona is the world’s largest manufacturer of professional dental products and technologies, with over a century of innovation and service to the dental industry and patients worldwide.  Dentsply Sirona develops, manufactures, and markets a </w:t>
                            </w:r>
                            <w:proofErr w:type="gramStart"/>
                            <w:r w:rsidRPr="00F7485D">
                              <w:rPr>
                                <w:rStyle w:val="ccbnnewsarticletext"/>
                                <w:rFonts w:cs="Arial"/>
                                <w:sz w:val="16"/>
                                <w:szCs w:val="16"/>
                                <w:lang w:val="en-US"/>
                              </w:rPr>
                              <w:t>comprehensive solutions</w:t>
                            </w:r>
                            <w:proofErr w:type="gramEnd"/>
                            <w:r w:rsidRPr="00F7485D">
                              <w:rPr>
                                <w:rStyle w:val="ccbnnewsarticletext"/>
                                <w:rFonts w:cs="Arial"/>
                                <w:sz w:val="16"/>
                                <w:szCs w:val="16"/>
                                <w:lang w:val="en-US"/>
                              </w:rPr>
                              <w:t xml:space="preserve"> offering including dental and oral health products as well as other consumable medical devices under a strong portfolio of world class brands.  As </w:t>
                            </w:r>
                            <w:proofErr w:type="gramStart"/>
                            <w:r w:rsidRPr="00F7485D">
                              <w:rPr>
                                <w:rStyle w:val="ccbnnewsarticletext"/>
                                <w:rFonts w:cs="Arial"/>
                                <w:sz w:val="16"/>
                                <w:szCs w:val="16"/>
                                <w:lang w:val="en-US"/>
                              </w:rPr>
                              <w:t>The</w:t>
                            </w:r>
                            <w:proofErr w:type="gramEnd"/>
                            <w:r w:rsidRPr="00F7485D">
                              <w:rPr>
                                <w:rStyle w:val="ccbnnewsarticletext"/>
                                <w:rFonts w:cs="Arial"/>
                                <w:sz w:val="16"/>
                                <w:szCs w:val="16"/>
                                <w:lang w:val="en-US"/>
                              </w:rPr>
                              <w:t xml:space="preserve"> Dental Solutions Company™, Dentsply Sirona’s products provide innovative, high-quality and effective solutions to advance patient care and deliver better, safer and faster dental care. Dentsply Sirona’s global headquarters </w:t>
                            </w:r>
                            <w:proofErr w:type="gramStart"/>
                            <w:r w:rsidRPr="00F7485D">
                              <w:rPr>
                                <w:rStyle w:val="ccbnnewsarticletext"/>
                                <w:rFonts w:cs="Arial"/>
                                <w:sz w:val="16"/>
                                <w:szCs w:val="16"/>
                                <w:lang w:val="en-US"/>
                              </w:rPr>
                              <w:t>is located in</w:t>
                            </w:r>
                            <w:proofErr w:type="gramEnd"/>
                            <w:r w:rsidRPr="00F7485D">
                              <w:rPr>
                                <w:rStyle w:val="ccbnnewsarticletext"/>
                                <w:rFonts w:cs="Arial"/>
                                <w:sz w:val="16"/>
                                <w:szCs w:val="16"/>
                                <w:lang w:val="en-US"/>
                              </w:rPr>
                              <w:t xml:space="preserve"> </w:t>
                            </w:r>
                            <w:r w:rsidR="00D37473">
                              <w:rPr>
                                <w:rStyle w:val="ccbnnewsarticletext"/>
                                <w:rFonts w:cs="Arial"/>
                                <w:sz w:val="16"/>
                                <w:szCs w:val="16"/>
                                <w:lang w:val="en-US"/>
                              </w:rPr>
                              <w:t>Charlotte, North Carolina</w:t>
                            </w:r>
                            <w:r w:rsidRPr="00F7485D">
                              <w:rPr>
                                <w:rStyle w:val="ccbnnewsarticletext"/>
                                <w:rFonts w:cs="Arial"/>
                                <w:sz w:val="16"/>
                                <w:szCs w:val="16"/>
                                <w:lang w:val="en-US"/>
                              </w:rPr>
                              <w:t>. The company’s shares are</w:t>
                            </w:r>
                            <w:r w:rsidRPr="00F7485D">
                              <w:rPr>
                                <w:rStyle w:val="ccbnnewsarticletext"/>
                                <w:rFonts w:cs="Arial"/>
                                <w:lang w:val="en-US"/>
                              </w:rPr>
                              <w:t xml:space="preserve"> </w:t>
                            </w:r>
                            <w:r w:rsidRPr="00F7485D">
                              <w:rPr>
                                <w:rStyle w:val="ccbnnewsarticletext"/>
                                <w:rFonts w:cs="Arial"/>
                                <w:sz w:val="16"/>
                                <w:szCs w:val="16"/>
                                <w:lang w:val="en-US"/>
                              </w:rPr>
                              <w:t xml:space="preserve">listed in the United States on NASDAQ under the symbol XRAY.  </w:t>
                            </w:r>
                          </w:p>
                          <w:p w14:paraId="4B5A001E" w14:textId="07F65006" w:rsidR="00FB36ED" w:rsidRPr="005C0BA9" w:rsidRDefault="00FB36ED" w:rsidP="007017A4">
                            <w:pPr>
                              <w:spacing w:line="240" w:lineRule="auto"/>
                              <w:rPr>
                                <w:lang w:val="en-US"/>
                              </w:rPr>
                            </w:pPr>
                            <w:r w:rsidRPr="00F7485D">
                              <w:rPr>
                                <w:rStyle w:val="ccbnnewsarticletext"/>
                                <w:rFonts w:cs="Arial"/>
                                <w:sz w:val="16"/>
                                <w:szCs w:val="16"/>
                                <w:lang w:val="en-US"/>
                              </w:rPr>
                              <w:t xml:space="preserve">Visit </w:t>
                            </w:r>
                            <w:r w:rsidR="00883DA9">
                              <w:fldChar w:fldCharType="begin"/>
                            </w:r>
                            <w:bookmarkStart w:id="0" w:name="_GoBack"/>
                            <w:r w:rsidR="00883DA9" w:rsidRPr="00883DA9">
                              <w:rPr>
                                <w:lang w:val="en-US"/>
                              </w:rPr>
                              <w:instrText xml:space="preserve"> HYPERLINK "https://www.globenewswire.com/Tracker?data=H97WicgzG_xFpTdBIif_-p2x1L1RbXqW3Uq-ulnMhNJ3BMN94ZMBad6NkshrN74sA1UXTZDP2YWPaV1yUwIYAWYuwTJlwnjChzzdpgGH3w8=" \t "_blank" </w:instrText>
                            </w:r>
                            <w:bookmarkEnd w:id="0"/>
                            <w:r w:rsidR="00883DA9">
                              <w:fldChar w:fldCharType="separate"/>
                            </w:r>
                            <w:r w:rsidRPr="00F7485D">
                              <w:rPr>
                                <w:rStyle w:val="Hyperlink"/>
                                <w:rFonts w:cs="Arial"/>
                                <w:sz w:val="16"/>
                                <w:szCs w:val="16"/>
                                <w:lang w:val="en-US"/>
                              </w:rPr>
                              <w:t>www.dentsplysirona.com</w:t>
                            </w:r>
                            <w:r w:rsidR="00883DA9">
                              <w:rPr>
                                <w:rStyle w:val="Hyperlink"/>
                                <w:rFonts w:cs="Arial"/>
                                <w:sz w:val="16"/>
                                <w:szCs w:val="16"/>
                                <w:lang w:val="en-US"/>
                              </w:rPr>
                              <w:fldChar w:fldCharType="end"/>
                            </w:r>
                            <w:r w:rsidRPr="00F7485D">
                              <w:rPr>
                                <w:rStyle w:val="ccbnnewsarticletext"/>
                                <w:rFonts w:cs="Arial"/>
                                <w:sz w:val="16"/>
                                <w:szCs w:val="16"/>
                                <w:lang w:val="en-US"/>
                              </w:rPr>
                              <w:t> for more information about Dentsply Sirona and its products</w:t>
                            </w:r>
                            <w:r>
                              <w:rPr>
                                <w:rStyle w:val="ccbnnewsarticletext"/>
                                <w:rFonts w:cs="Arial"/>
                                <w:sz w:val="16"/>
                                <w:szCs w:val="16"/>
                                <w:lang w:val="en-US"/>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86958"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" filled="f" stroked="f">
                <v:textbox inset="2mm,0,0,0">
                  <w:txbxContent>
                    <w:p w14:paraId="68AFC8D8" w14:textId="77777777" w:rsidR="00FB36ED" w:rsidRPr="005C0BA9" w:rsidRDefault="00FB36ED" w:rsidP="00B03B26">
                      <w:pPr>
                        <w:pStyle w:val="DSHeaderPressFact"/>
                        <w:rPr>
                          <w:lang w:val="en-US"/>
                        </w:rPr>
                      </w:pPr>
                      <w:r w:rsidRPr="005C0BA9">
                        <w:rPr>
                          <w:lang w:val="en-US"/>
                        </w:rPr>
                        <w:t>Press Contact</w:t>
                      </w:r>
                    </w:p>
                    <w:p w14:paraId="00EC89F7" w14:textId="5B84233A" w:rsidR="00FB36ED" w:rsidRPr="00666D5B" w:rsidRDefault="00FB36ED" w:rsidP="004A40E2">
                      <w:pPr>
                        <w:pStyle w:val="DSStandardSidebox"/>
                        <w:rPr>
                          <w:lang w:val="en-US"/>
                        </w:rPr>
                      </w:pPr>
                      <w:r w:rsidRPr="00666D5B">
                        <w:rPr>
                          <w:lang w:val="en-US"/>
                        </w:rPr>
                        <w:t>Dr. Tanja Lauinger</w:t>
                      </w:r>
                    </w:p>
                    <w:p w14:paraId="0D757D2F" w14:textId="7675B09A" w:rsidR="00FB36ED" w:rsidRPr="00666D5B" w:rsidRDefault="00FB36ED" w:rsidP="004A40E2">
                      <w:pPr>
                        <w:pStyle w:val="DSStandardSidebox"/>
                        <w:rPr>
                          <w:lang w:val="en-US"/>
                        </w:rPr>
                      </w:pPr>
                      <w:r w:rsidRPr="00666D5B">
                        <w:rPr>
                          <w:lang w:val="en-US"/>
                        </w:rPr>
                        <w:t xml:space="preserve">Senior </w:t>
                      </w:r>
                      <w:r>
                        <w:rPr>
                          <w:lang w:val="en-US"/>
                        </w:rPr>
                        <w:t xml:space="preserve">Corporate </w:t>
                      </w:r>
                      <w:r w:rsidRPr="00666D5B">
                        <w:rPr>
                          <w:lang w:val="en-US"/>
                        </w:rPr>
                        <w:t>PR-Manager</w:t>
                      </w:r>
                    </w:p>
                    <w:p w14:paraId="6F502D3E" w14:textId="77777777" w:rsidR="00FB36ED" w:rsidRPr="004A40E2" w:rsidRDefault="00FB36ED" w:rsidP="004A40E2">
                      <w:pPr>
                        <w:pStyle w:val="DSStandardSidebox"/>
                      </w:pPr>
                      <w:r w:rsidRPr="004A40E2">
                        <w:t>Sirona Straße 1</w:t>
                      </w:r>
                    </w:p>
                    <w:p w14:paraId="71E49F91" w14:textId="77777777" w:rsidR="00FB36ED" w:rsidRPr="002E6012" w:rsidRDefault="00FB36ED" w:rsidP="004A40E2">
                      <w:pPr>
                        <w:pStyle w:val="DSStandardSidebox"/>
                      </w:pPr>
                      <w:r w:rsidRPr="002E6012">
                        <w:t>5071 Wals bei Salzburg, Austria</w:t>
                      </w:r>
                    </w:p>
                    <w:p w14:paraId="6ACA5F74" w14:textId="7F6B241B" w:rsidR="00FB36ED" w:rsidRPr="002E6012" w:rsidRDefault="00FB36ED" w:rsidP="004A40E2">
                      <w:pPr>
                        <w:pStyle w:val="DSStandardSidebox"/>
                      </w:pPr>
                      <w:r w:rsidRPr="002E6012">
                        <w:t>T</w:t>
                      </w:r>
                      <w:r>
                        <w:t xml:space="preserve"> </w:t>
                      </w:r>
                      <w:r w:rsidRPr="002E6012">
                        <w:t>+43 (0) 662 2450-</w:t>
                      </w:r>
                      <w:r>
                        <w:t>629</w:t>
                      </w:r>
                    </w:p>
                    <w:p w14:paraId="70BCE6FD" w14:textId="77777777" w:rsidR="00FB36ED" w:rsidRPr="00341053" w:rsidRDefault="00FB36ED" w:rsidP="004A40E2">
                      <w:pPr>
                        <w:pStyle w:val="DSStandardSidebox"/>
                      </w:pPr>
                      <w:r w:rsidRPr="00341053">
                        <w:t>F</w:t>
                      </w:r>
                      <w:r>
                        <w:t xml:space="preserve"> </w:t>
                      </w:r>
                      <w:r w:rsidRPr="00341053">
                        <w:t>+43 (0) 662 2450-540</w:t>
                      </w:r>
                    </w:p>
                    <w:p w14:paraId="19F66FDF" w14:textId="6B15652E" w:rsidR="00FB36ED" w:rsidRPr="00341053" w:rsidRDefault="00FB36ED" w:rsidP="004A40E2">
                      <w:pPr>
                        <w:pStyle w:val="SidebarLink"/>
                      </w:pPr>
                      <w:r>
                        <w:t>tanja.lauinger</w:t>
                      </w:r>
                      <w:r w:rsidRPr="00341053">
                        <w:t>@dentsplysirona.com</w:t>
                      </w:r>
                    </w:p>
                    <w:p w14:paraId="24A1A885" w14:textId="77777777" w:rsidR="00FB36ED" w:rsidRPr="004A40E2" w:rsidRDefault="00FB36ED" w:rsidP="00B03B26">
                      <w:pPr>
                        <w:pStyle w:val="DSStandardSidebox"/>
                      </w:pPr>
                    </w:p>
                    <w:p w14:paraId="45AF1694" w14:textId="77777777" w:rsidR="00FB36ED" w:rsidRPr="004A40E2" w:rsidRDefault="00FB36ED" w:rsidP="00B03B26">
                      <w:pPr>
                        <w:pStyle w:val="DSStandardSidebox"/>
                      </w:pPr>
                    </w:p>
                    <w:p w14:paraId="19C470C3" w14:textId="68CAC331" w:rsidR="00FB36ED" w:rsidRPr="00666D5B" w:rsidRDefault="00FB36ED" w:rsidP="00B03B26">
                      <w:pPr>
                        <w:pStyle w:val="DSStandardSidebox"/>
                        <w:rPr>
                          <w:lang w:val="en-US"/>
                        </w:rPr>
                      </w:pPr>
                      <w:r w:rsidRPr="00666D5B">
                        <w:rPr>
                          <w:lang w:val="en-US"/>
                        </w:rPr>
                        <w:t>Marion Par-</w:t>
                      </w:r>
                      <w:proofErr w:type="spellStart"/>
                      <w:r w:rsidRPr="00666D5B">
                        <w:rPr>
                          <w:lang w:val="en-US"/>
                        </w:rPr>
                        <w:t>Weixlberger</w:t>
                      </w:r>
                      <w:proofErr w:type="spellEnd"/>
                    </w:p>
                    <w:p w14:paraId="2026B040" w14:textId="691C1C3B" w:rsidR="00FB36ED" w:rsidRPr="00D506D3" w:rsidRDefault="00353F71" w:rsidP="00B03B26">
                      <w:pPr>
                        <w:pStyle w:val="DSStandardSidebox"/>
                        <w:rPr>
                          <w:lang w:val="en-US"/>
                        </w:rPr>
                      </w:pPr>
                      <w:r w:rsidRPr="00372280">
                        <w:rPr>
                          <w:lang w:val="en-US"/>
                        </w:rPr>
                        <w:t xml:space="preserve">Vice President </w:t>
                      </w:r>
                      <w:r w:rsidR="00FB36ED" w:rsidRPr="00D506D3">
                        <w:rPr>
                          <w:lang w:val="en-US"/>
                        </w:rPr>
                        <w:t>Corporate Communications and Public Relations</w:t>
                      </w:r>
                    </w:p>
                    <w:p w14:paraId="07443EB3" w14:textId="77777777" w:rsidR="00FB36ED" w:rsidRPr="002E6012" w:rsidRDefault="00FB36ED" w:rsidP="00B03B26">
                      <w:pPr>
                        <w:pStyle w:val="DSStandardSidebox"/>
                      </w:pPr>
                      <w:r w:rsidRPr="002E6012">
                        <w:t>Sirona Straße 1</w:t>
                      </w:r>
                    </w:p>
                    <w:p w14:paraId="60261C63" w14:textId="77777777" w:rsidR="00FB36ED" w:rsidRPr="002E6012" w:rsidRDefault="00FB36ED" w:rsidP="00B03B26">
                      <w:pPr>
                        <w:pStyle w:val="DSStandardSidebox"/>
                      </w:pPr>
                      <w:r w:rsidRPr="002E6012">
                        <w:t>5071 Wals bei Salzburg, Austria</w:t>
                      </w:r>
                    </w:p>
                    <w:p w14:paraId="311BE71F" w14:textId="77777777" w:rsidR="00FB36ED" w:rsidRPr="002E6012" w:rsidRDefault="00FB36ED" w:rsidP="00B03B26">
                      <w:pPr>
                        <w:pStyle w:val="DSStandardSidebox"/>
                      </w:pPr>
                      <w:r w:rsidRPr="002E6012">
                        <w:t>T</w:t>
                      </w:r>
                      <w:r>
                        <w:t xml:space="preserve"> </w:t>
                      </w:r>
                      <w:r w:rsidRPr="002E6012">
                        <w:t>+43 (0) 662 2450-588</w:t>
                      </w:r>
                    </w:p>
                    <w:p w14:paraId="167E4BFC" w14:textId="77777777" w:rsidR="00FB36ED" w:rsidRPr="00341053" w:rsidRDefault="00FB36ED" w:rsidP="00B03B26">
                      <w:pPr>
                        <w:pStyle w:val="DSStandardSidebox"/>
                      </w:pPr>
                      <w:r w:rsidRPr="00341053">
                        <w:t>F</w:t>
                      </w:r>
                      <w:r>
                        <w:t xml:space="preserve"> </w:t>
                      </w:r>
                      <w:r w:rsidRPr="00341053">
                        <w:t>+43 (0) 662 2450-540</w:t>
                      </w:r>
                    </w:p>
                    <w:p w14:paraId="0635AD1C" w14:textId="77777777" w:rsidR="00FB36ED" w:rsidRPr="00341053" w:rsidRDefault="00FB36ED" w:rsidP="00B03B26">
                      <w:pPr>
                        <w:pStyle w:val="SidebarLink"/>
                      </w:pPr>
                      <w:r w:rsidRPr="00341053">
                        <w:t>marion.par-weixlberger@dentsplysirona.com</w:t>
                      </w:r>
                    </w:p>
                    <w:p w14:paraId="5C0CDC46" w14:textId="77777777" w:rsidR="00FB36ED" w:rsidRPr="009807BA" w:rsidRDefault="00FB36ED" w:rsidP="00B03B26">
                      <w:pPr>
                        <w:pStyle w:val="DSStandardSidebox"/>
                      </w:pPr>
                    </w:p>
                    <w:p w14:paraId="746B6270" w14:textId="77777777" w:rsidR="00FB36ED" w:rsidRPr="00383109" w:rsidRDefault="00FB36ED" w:rsidP="00B03B26">
                      <w:pPr>
                        <w:pStyle w:val="DSStandard"/>
                        <w:rPr>
                          <w:sz w:val="16"/>
                          <w:szCs w:val="16"/>
                        </w:rPr>
                      </w:pPr>
                    </w:p>
                    <w:p w14:paraId="56AC49F0" w14:textId="77777777" w:rsidR="00FB36ED" w:rsidRDefault="00FB36ED" w:rsidP="00B03B26">
                      <w:pPr>
                        <w:pStyle w:val="DSStandardSidebox"/>
                      </w:pPr>
                    </w:p>
                    <w:p w14:paraId="2A9D61B8" w14:textId="77777777" w:rsidR="00FB36ED" w:rsidRDefault="00FB36ED" w:rsidP="00B03B26">
                      <w:pPr>
                        <w:pStyle w:val="DSStandardSidebox"/>
                      </w:pPr>
                    </w:p>
                    <w:p w14:paraId="7F75F380" w14:textId="77777777" w:rsidR="00FB36ED" w:rsidRDefault="00FB36ED" w:rsidP="00B03B26">
                      <w:pPr>
                        <w:pStyle w:val="DSStandardSidebox"/>
                      </w:pPr>
                    </w:p>
                    <w:p w14:paraId="6B0B7CF8" w14:textId="77777777" w:rsidR="00FB36ED" w:rsidRDefault="00FB36ED" w:rsidP="00B03B26">
                      <w:pPr>
                        <w:pStyle w:val="DSStandardSidebox"/>
                      </w:pPr>
                    </w:p>
                    <w:p w14:paraId="32C61F85" w14:textId="77777777" w:rsidR="00FB36ED" w:rsidRDefault="00FB36ED" w:rsidP="00B03B26">
                      <w:pPr>
                        <w:pStyle w:val="DSStandardSidebox"/>
                      </w:pPr>
                    </w:p>
                    <w:p w14:paraId="6A1F4838" w14:textId="77777777" w:rsidR="00FB36ED" w:rsidRDefault="00FB36ED" w:rsidP="00B03B26">
                      <w:pPr>
                        <w:pStyle w:val="DSStandardSidebox"/>
                      </w:pPr>
                    </w:p>
                    <w:p w14:paraId="72BA880A" w14:textId="77777777" w:rsidR="00FB36ED" w:rsidRDefault="00FB36ED" w:rsidP="00B03B26">
                      <w:pPr>
                        <w:pStyle w:val="DSStandardSidebox"/>
                      </w:pPr>
                    </w:p>
                    <w:p w14:paraId="7901CA4F" w14:textId="77777777" w:rsidR="00FB36ED" w:rsidRDefault="00FB36ED" w:rsidP="00B03B26">
                      <w:pPr>
                        <w:pStyle w:val="DSStandardSidebox"/>
                      </w:pPr>
                    </w:p>
                    <w:p w14:paraId="54BB4171" w14:textId="77777777" w:rsidR="00FB36ED" w:rsidRDefault="00FB36ED" w:rsidP="00B03B26">
                      <w:pPr>
                        <w:pStyle w:val="DSStandardSidebox"/>
                      </w:pPr>
                    </w:p>
                    <w:p w14:paraId="2ECA78EC" w14:textId="77777777" w:rsidR="00FB36ED" w:rsidRDefault="00FB36ED" w:rsidP="00B03B26">
                      <w:pPr>
                        <w:pStyle w:val="DSStandardSidebox"/>
                      </w:pPr>
                    </w:p>
                    <w:p w14:paraId="3E3C46B8" w14:textId="680D28E6" w:rsidR="00FB36ED" w:rsidRDefault="00FB36ED" w:rsidP="00B03B26">
                      <w:pPr>
                        <w:spacing w:line="240" w:lineRule="auto"/>
                        <w:rPr>
                          <w:rStyle w:val="ccbnnewsarticletext"/>
                          <w:rFonts w:cs="Arial"/>
                          <w:sz w:val="16"/>
                          <w:szCs w:val="16"/>
                          <w:lang w:val="en-US"/>
                        </w:rPr>
                      </w:pPr>
                      <w:r w:rsidRPr="00F7485D">
                        <w:rPr>
                          <w:rStyle w:val="Fett"/>
                          <w:rFonts w:cs="Arial"/>
                          <w:sz w:val="16"/>
                          <w:szCs w:val="16"/>
                          <w:lang w:val="en-US"/>
                        </w:rPr>
                        <w:t xml:space="preserve">About Dentsply Sirona: </w:t>
                      </w:r>
                      <w:r w:rsidRPr="00F7485D">
                        <w:rPr>
                          <w:rFonts w:cs="Arial"/>
                          <w:sz w:val="16"/>
                          <w:szCs w:val="16"/>
                          <w:lang w:val="en-US"/>
                        </w:rPr>
                        <w:br/>
                      </w:r>
                      <w:r w:rsidRPr="00F7485D">
                        <w:rPr>
                          <w:rStyle w:val="ccbnnewsarticletext"/>
                          <w:rFonts w:cs="Arial"/>
                          <w:sz w:val="16"/>
                          <w:szCs w:val="16"/>
                          <w:lang w:val="en-US"/>
                        </w:rPr>
                        <w:t xml:space="preserve">Dentsply Sirona is the world’s largest manufacturer of professional dental products and technologies, with over a century of innovation and service to the dental industry and patients worldwide.  Dentsply Sirona develops, manufactures, and markets a </w:t>
                      </w:r>
                      <w:proofErr w:type="gramStart"/>
                      <w:r w:rsidRPr="00F7485D">
                        <w:rPr>
                          <w:rStyle w:val="ccbnnewsarticletext"/>
                          <w:rFonts w:cs="Arial"/>
                          <w:sz w:val="16"/>
                          <w:szCs w:val="16"/>
                          <w:lang w:val="en-US"/>
                        </w:rPr>
                        <w:t>comprehensive solutions</w:t>
                      </w:r>
                      <w:proofErr w:type="gramEnd"/>
                      <w:r w:rsidRPr="00F7485D">
                        <w:rPr>
                          <w:rStyle w:val="ccbnnewsarticletext"/>
                          <w:rFonts w:cs="Arial"/>
                          <w:sz w:val="16"/>
                          <w:szCs w:val="16"/>
                          <w:lang w:val="en-US"/>
                        </w:rPr>
                        <w:t xml:space="preserve"> offering including dental and oral health products as well as other consumable medical devices under a strong portfolio of world class brands.  As </w:t>
                      </w:r>
                      <w:proofErr w:type="gramStart"/>
                      <w:r w:rsidRPr="00F7485D">
                        <w:rPr>
                          <w:rStyle w:val="ccbnnewsarticletext"/>
                          <w:rFonts w:cs="Arial"/>
                          <w:sz w:val="16"/>
                          <w:szCs w:val="16"/>
                          <w:lang w:val="en-US"/>
                        </w:rPr>
                        <w:t>The</w:t>
                      </w:r>
                      <w:proofErr w:type="gramEnd"/>
                      <w:r w:rsidRPr="00F7485D">
                        <w:rPr>
                          <w:rStyle w:val="ccbnnewsarticletext"/>
                          <w:rFonts w:cs="Arial"/>
                          <w:sz w:val="16"/>
                          <w:szCs w:val="16"/>
                          <w:lang w:val="en-US"/>
                        </w:rPr>
                        <w:t xml:space="preserve"> Dental Solutions Company™, Dentsply Sirona’s products provide innovative, high-quality and effective solutions to advance patient care and deliver better, safer and faster dental care. Dentsply Sirona’s global headquarters </w:t>
                      </w:r>
                      <w:proofErr w:type="gramStart"/>
                      <w:r w:rsidRPr="00F7485D">
                        <w:rPr>
                          <w:rStyle w:val="ccbnnewsarticletext"/>
                          <w:rFonts w:cs="Arial"/>
                          <w:sz w:val="16"/>
                          <w:szCs w:val="16"/>
                          <w:lang w:val="en-US"/>
                        </w:rPr>
                        <w:t>is located in</w:t>
                      </w:r>
                      <w:proofErr w:type="gramEnd"/>
                      <w:r w:rsidRPr="00F7485D">
                        <w:rPr>
                          <w:rStyle w:val="ccbnnewsarticletext"/>
                          <w:rFonts w:cs="Arial"/>
                          <w:sz w:val="16"/>
                          <w:szCs w:val="16"/>
                          <w:lang w:val="en-US"/>
                        </w:rPr>
                        <w:t xml:space="preserve"> </w:t>
                      </w:r>
                      <w:r w:rsidR="00D37473">
                        <w:rPr>
                          <w:rStyle w:val="ccbnnewsarticletext"/>
                          <w:rFonts w:cs="Arial"/>
                          <w:sz w:val="16"/>
                          <w:szCs w:val="16"/>
                          <w:lang w:val="en-US"/>
                        </w:rPr>
                        <w:t>Charlotte, North Carolina</w:t>
                      </w:r>
                      <w:r w:rsidRPr="00F7485D">
                        <w:rPr>
                          <w:rStyle w:val="ccbnnewsarticletext"/>
                          <w:rFonts w:cs="Arial"/>
                          <w:sz w:val="16"/>
                          <w:szCs w:val="16"/>
                          <w:lang w:val="en-US"/>
                        </w:rPr>
                        <w:t>. The company’s shares are</w:t>
                      </w:r>
                      <w:r w:rsidRPr="00F7485D">
                        <w:rPr>
                          <w:rStyle w:val="ccbnnewsarticletext"/>
                          <w:rFonts w:cs="Arial"/>
                          <w:lang w:val="en-US"/>
                        </w:rPr>
                        <w:t xml:space="preserve"> </w:t>
                      </w:r>
                      <w:r w:rsidRPr="00F7485D">
                        <w:rPr>
                          <w:rStyle w:val="ccbnnewsarticletext"/>
                          <w:rFonts w:cs="Arial"/>
                          <w:sz w:val="16"/>
                          <w:szCs w:val="16"/>
                          <w:lang w:val="en-US"/>
                        </w:rPr>
                        <w:t xml:space="preserve">listed in the United States on NASDAQ under the symbol XRAY.  </w:t>
                      </w:r>
                    </w:p>
                    <w:p w14:paraId="4B5A001E" w14:textId="07F65006" w:rsidR="00FB36ED" w:rsidRPr="005C0BA9" w:rsidRDefault="00FB36ED" w:rsidP="007017A4">
                      <w:pPr>
                        <w:spacing w:line="240" w:lineRule="auto"/>
                        <w:rPr>
                          <w:lang w:val="en-US"/>
                        </w:rPr>
                      </w:pPr>
                      <w:r w:rsidRPr="00F7485D">
                        <w:rPr>
                          <w:rStyle w:val="ccbnnewsarticletext"/>
                          <w:rFonts w:cs="Arial"/>
                          <w:sz w:val="16"/>
                          <w:szCs w:val="16"/>
                          <w:lang w:val="en-US"/>
                        </w:rPr>
                        <w:t xml:space="preserve">Visit </w:t>
                      </w:r>
                      <w:r w:rsidR="00883DA9">
                        <w:fldChar w:fldCharType="begin"/>
                      </w:r>
                      <w:bookmarkStart w:id="1" w:name="_GoBack"/>
                      <w:r w:rsidR="00883DA9" w:rsidRPr="00883DA9">
                        <w:rPr>
                          <w:lang w:val="en-US"/>
                        </w:rPr>
                        <w:instrText xml:space="preserve"> HYPERLINK "https://www.globenewswire.com/Tracker?data=H97WicgzG_xFpTdBIif_-p2x1L1RbXqW3Uq-ulnMhNJ3BMN94ZMBad6NkshrN74sA1UXTZDP2YWPaV1yUwIYAWYuwTJlwnjChzzdpgGH3w8=" \t "_blank" </w:instrText>
                      </w:r>
                      <w:bookmarkEnd w:id="1"/>
                      <w:r w:rsidR="00883DA9">
                        <w:fldChar w:fldCharType="separate"/>
                      </w:r>
                      <w:r w:rsidRPr="00F7485D">
                        <w:rPr>
                          <w:rStyle w:val="Hyperlink"/>
                          <w:rFonts w:cs="Arial"/>
                          <w:sz w:val="16"/>
                          <w:szCs w:val="16"/>
                          <w:lang w:val="en-US"/>
                        </w:rPr>
                        <w:t>www.dentsplysirona.com</w:t>
                      </w:r>
                      <w:r w:rsidR="00883DA9">
                        <w:rPr>
                          <w:rStyle w:val="Hyperlink"/>
                          <w:rFonts w:cs="Arial"/>
                          <w:sz w:val="16"/>
                          <w:szCs w:val="16"/>
                          <w:lang w:val="en-US"/>
                        </w:rPr>
                        <w:fldChar w:fldCharType="end"/>
                      </w:r>
                      <w:r w:rsidRPr="00F7485D">
                        <w:rPr>
                          <w:rStyle w:val="ccbnnewsarticletext"/>
                          <w:rFonts w:cs="Arial"/>
                          <w:sz w:val="16"/>
                          <w:szCs w:val="16"/>
                          <w:lang w:val="en-US"/>
                        </w:rPr>
                        <w:t> for more information about Dentsply Sirona and its products</w:t>
                      </w:r>
                      <w:r>
                        <w:rPr>
                          <w:rStyle w:val="ccbnnewsarticletext"/>
                          <w:rFonts w:cs="Arial"/>
                          <w:sz w:val="16"/>
                          <w:szCs w:val="16"/>
                          <w:lang w:val="en-US"/>
                        </w:rPr>
                        <w:t>.</w:t>
                      </w:r>
                    </w:p>
                  </w:txbxContent>
                </v:textbox>
              </v:shape>
            </w:pict>
          </mc:Fallback>
        </mc:AlternateContent>
      </w:r>
      <w:r w:rsidRPr="003017AE">
        <w:rPr>
          <w:lang w:val="en-US" w:eastAsia="en-US"/>
        </w:rPr>
        <mc:AlternateContent>
          <mc:Choice Requires="wps">
            <w:drawing>
              <wp:anchor distT="45720" distB="45720" distL="114300" distR="114300" simplePos="0" relativeHeight="251675136" behindDoc="0" locked="0" layoutInCell="1" allowOverlap="1" wp14:anchorId="105F5E26" wp14:editId="35AB880F">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16A25018" w14:textId="4022E6FA" w:rsidR="00FB36ED" w:rsidRPr="009B79B1" w:rsidRDefault="00FB36ED" w:rsidP="009B79B1">
                            <w:pPr>
                              <w:pStyle w:val="DSHeaderPressFact"/>
                              <w:rPr>
                                <w:lang w:val="en-US"/>
                              </w:rPr>
                            </w:pPr>
                            <w:r>
                              <w:t xml:space="preserve">Statements from </w:t>
                            </w:r>
                            <w:r>
                              <w:br/>
                            </w:r>
                            <w:r w:rsidRPr="00D3379C">
                              <w:rPr>
                                <w:lang w:val="en-US"/>
                              </w:rPr>
                              <w:t>Practitioners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5F5E26"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16A25018" w14:textId="4022E6FA" w:rsidR="00FB36ED" w:rsidRPr="009B79B1" w:rsidRDefault="00FB36ED" w:rsidP="009B79B1">
                      <w:pPr>
                        <w:pStyle w:val="DSHeaderPressFact"/>
                        <w:rPr>
                          <w:lang w:val="en-US"/>
                        </w:rPr>
                      </w:pPr>
                      <w:r>
                        <w:t xml:space="preserve">Statements from </w:t>
                      </w:r>
                      <w:r>
                        <w:br/>
                      </w:r>
                      <w:r w:rsidRPr="00D3379C">
                        <w:rPr>
                          <w:lang w:val="en-US"/>
                        </w:rPr>
                        <w:t>Practitioners</w:t>
                      </w:r>
                    </w:p>
                  </w:txbxContent>
                </v:textbox>
                <w10:wrap anchorx="page" anchory="page"/>
              </v:shape>
            </w:pict>
          </mc:Fallback>
        </mc:AlternateContent>
      </w:r>
      <w:r w:rsidR="009B79B1">
        <w:rPr>
          <w:lang w:val="en-US"/>
        </w:rPr>
        <w:t>“</w:t>
      </w:r>
      <w:r w:rsidR="00D3379C" w:rsidRPr="00D3379C">
        <w:rPr>
          <w:lang w:val="en-US"/>
        </w:rPr>
        <w:t>CEREC Primemill enables quick and easy high-quality results</w:t>
      </w:r>
      <w:r w:rsidR="009B79B1">
        <w:rPr>
          <w:lang w:val="en-US"/>
        </w:rPr>
        <w:t>”</w:t>
      </w:r>
    </w:p>
    <w:p w14:paraId="5EBF2C28" w14:textId="093DAEE5" w:rsidR="007C3142" w:rsidRPr="003017AE" w:rsidRDefault="00D3379C" w:rsidP="00D93BB6">
      <w:pPr>
        <w:pStyle w:val="DSStandard"/>
        <w:rPr>
          <w:b/>
          <w:lang w:val="en-US" w:eastAsia="ja-JP"/>
        </w:rPr>
      </w:pPr>
      <w:r w:rsidRPr="00D3379C">
        <w:rPr>
          <w:b/>
          <w:lang w:val="en-US"/>
        </w:rPr>
        <w:t xml:space="preserve">CEREC </w:t>
      </w:r>
      <w:proofErr w:type="spellStart"/>
      <w:r w:rsidRPr="00D3379C">
        <w:rPr>
          <w:b/>
          <w:lang w:val="en-US"/>
        </w:rPr>
        <w:t>Primemill</w:t>
      </w:r>
      <w:proofErr w:type="spellEnd"/>
      <w:r w:rsidRPr="00D3379C">
        <w:rPr>
          <w:b/>
          <w:lang w:val="en-US"/>
        </w:rPr>
        <w:t xml:space="preserve"> makes excellence easy. It performs milling and grinding</w:t>
      </w:r>
      <w:r w:rsidR="00375477">
        <w:rPr>
          <w:b/>
          <w:lang w:val="en-US"/>
        </w:rPr>
        <w:t xml:space="preserve"> very</w:t>
      </w:r>
      <w:r w:rsidRPr="00D3379C">
        <w:rPr>
          <w:b/>
          <w:lang w:val="en-US"/>
        </w:rPr>
        <w:t xml:space="preserve"> quickly and </w:t>
      </w:r>
      <w:r w:rsidR="00375477" w:rsidRPr="00D3379C">
        <w:rPr>
          <w:b/>
          <w:lang w:val="en-US"/>
        </w:rPr>
        <w:t>produces results</w:t>
      </w:r>
      <w:r w:rsidRPr="00D3379C">
        <w:rPr>
          <w:b/>
          <w:lang w:val="en-US"/>
        </w:rPr>
        <w:t xml:space="preserve"> that require virtually no reworking thanks to </w:t>
      </w:r>
      <w:r w:rsidR="00375477">
        <w:rPr>
          <w:b/>
          <w:lang w:val="en-US"/>
        </w:rPr>
        <w:t>their</w:t>
      </w:r>
      <w:r w:rsidR="00375477" w:rsidRPr="00D3379C">
        <w:rPr>
          <w:b/>
          <w:lang w:val="en-US"/>
        </w:rPr>
        <w:t xml:space="preserve"> </w:t>
      </w:r>
      <w:r w:rsidRPr="00D3379C">
        <w:rPr>
          <w:b/>
          <w:lang w:val="en-US"/>
        </w:rPr>
        <w:t xml:space="preserve">extremely smooth surfaces and </w:t>
      </w:r>
      <w:r w:rsidR="00375477">
        <w:rPr>
          <w:b/>
          <w:lang w:val="en-US"/>
        </w:rPr>
        <w:t>high margin stability</w:t>
      </w:r>
      <w:r w:rsidRPr="00D3379C">
        <w:rPr>
          <w:b/>
          <w:lang w:val="en-US"/>
        </w:rPr>
        <w:t xml:space="preserve">. The materials for wet and dry processing are available in a wide variety. For the user (and for the patient), CEREC </w:t>
      </w:r>
      <w:proofErr w:type="spellStart"/>
      <w:r w:rsidRPr="00D3379C">
        <w:rPr>
          <w:b/>
          <w:lang w:val="en-US"/>
        </w:rPr>
        <w:t>Primemill</w:t>
      </w:r>
      <w:proofErr w:type="spellEnd"/>
      <w:r w:rsidRPr="00D3379C">
        <w:rPr>
          <w:b/>
          <w:lang w:val="en-US"/>
        </w:rPr>
        <w:t xml:space="preserve"> is an experience that inspires.</w:t>
      </w:r>
      <w:r w:rsidR="00DA03DA" w:rsidRPr="00DA03DA">
        <w:rPr>
          <w:b/>
          <w:lang w:val="en-US"/>
        </w:rPr>
        <w:t xml:space="preserve"> </w:t>
      </w:r>
      <w:r w:rsidR="00DA03DA">
        <w:rPr>
          <w:b/>
          <w:lang w:val="en-US"/>
        </w:rPr>
        <w:t xml:space="preserve">Various Key Opinion Leaders (KOL) of Dentsply Sirona report on their first impressions of CEREC </w:t>
      </w:r>
      <w:proofErr w:type="spellStart"/>
      <w:r w:rsidR="00DA03DA">
        <w:rPr>
          <w:b/>
          <w:lang w:val="en-US"/>
        </w:rPr>
        <w:t>Primemill</w:t>
      </w:r>
      <w:proofErr w:type="spellEnd"/>
      <w:r w:rsidR="00DA03DA">
        <w:rPr>
          <w:b/>
          <w:lang w:val="en-US"/>
        </w:rPr>
        <w:t>.</w:t>
      </w:r>
    </w:p>
    <w:p w14:paraId="7B7F7B9B" w14:textId="4B8CFAC5" w:rsidR="005B364A" w:rsidRPr="003017AE" w:rsidRDefault="005B364A" w:rsidP="005B364A">
      <w:pPr>
        <w:rPr>
          <w:lang w:val="en-US"/>
        </w:rPr>
      </w:pPr>
    </w:p>
    <w:p w14:paraId="7A7D37B2" w14:textId="343253A2" w:rsidR="00DC2A25" w:rsidRPr="00D3379C" w:rsidRDefault="00D3379C" w:rsidP="005B364A">
      <w:pPr>
        <w:rPr>
          <w:i/>
          <w:lang w:val="en-US"/>
        </w:rPr>
      </w:pPr>
      <w:r w:rsidRPr="00D3379C">
        <w:rPr>
          <w:i/>
          <w:lang w:val="en-US"/>
        </w:rPr>
        <w:t xml:space="preserve">Dr. Josef </w:t>
      </w:r>
      <w:proofErr w:type="spellStart"/>
      <w:r w:rsidRPr="00D3379C">
        <w:rPr>
          <w:i/>
          <w:lang w:val="en-US"/>
        </w:rPr>
        <w:t>Kunkela</w:t>
      </w:r>
      <w:proofErr w:type="spellEnd"/>
      <w:r w:rsidRPr="00D3379C">
        <w:rPr>
          <w:i/>
          <w:lang w:val="en-US"/>
        </w:rPr>
        <w:t>, General practitioner from</w:t>
      </w:r>
      <w:r w:rsidR="00B97D45">
        <w:rPr>
          <w:i/>
          <w:lang w:val="en-US"/>
        </w:rPr>
        <w:t xml:space="preserve"> </w:t>
      </w:r>
      <w:proofErr w:type="spellStart"/>
      <w:r w:rsidR="00B97D45">
        <w:rPr>
          <w:i/>
          <w:lang w:val="en-US"/>
        </w:rPr>
        <w:t>Jindrichuv</w:t>
      </w:r>
      <w:proofErr w:type="spellEnd"/>
      <w:r w:rsidR="00B97D45">
        <w:rPr>
          <w:i/>
          <w:lang w:val="en-US"/>
        </w:rPr>
        <w:t xml:space="preserve"> </w:t>
      </w:r>
      <w:proofErr w:type="spellStart"/>
      <w:r w:rsidR="00B97D45">
        <w:rPr>
          <w:i/>
          <w:lang w:val="en-US"/>
        </w:rPr>
        <w:t>Hrade</w:t>
      </w:r>
      <w:proofErr w:type="spellEnd"/>
      <w:r w:rsidR="00B97D45">
        <w:rPr>
          <w:i/>
          <w:lang w:val="en-US"/>
        </w:rPr>
        <w:t>,</w:t>
      </w:r>
      <w:r w:rsidRPr="00D3379C">
        <w:rPr>
          <w:i/>
          <w:lang w:val="en-US"/>
        </w:rPr>
        <w:t xml:space="preserve"> Czech Rep</w:t>
      </w:r>
      <w:r>
        <w:rPr>
          <w:i/>
          <w:lang w:val="en-US"/>
        </w:rPr>
        <w:t>ublic</w:t>
      </w:r>
      <w:r w:rsidR="000C63D8">
        <w:rPr>
          <w:i/>
          <w:lang w:val="en-US"/>
        </w:rPr>
        <w:t xml:space="preserve"> </w:t>
      </w:r>
    </w:p>
    <w:p w14:paraId="461B367D" w14:textId="0BE39687" w:rsidR="00B2397E" w:rsidRPr="003017AE" w:rsidRDefault="009F7332" w:rsidP="005B364A">
      <w:pPr>
        <w:rPr>
          <w:lang w:val="en-US"/>
        </w:rPr>
      </w:pPr>
      <w:r>
        <w:rPr>
          <w:lang w:val="en-US"/>
        </w:rPr>
        <w:t>“</w:t>
      </w:r>
      <w:bookmarkStart w:id="2" w:name="_Hlk532980584"/>
      <w:r w:rsidR="00D3379C" w:rsidRPr="00D3379C">
        <w:rPr>
          <w:lang w:val="en-US"/>
        </w:rPr>
        <w:t xml:space="preserve">There are three aspects that are most important to me in terms of quality: highest accuracy and precision in occlusal fit and an esthetic result that can hardly be distinguished from the natural tooth. I achieve </w:t>
      </w:r>
      <w:r w:rsidR="00682435">
        <w:rPr>
          <w:lang w:val="en-US"/>
        </w:rPr>
        <w:t>these aspects</w:t>
      </w:r>
      <w:r w:rsidR="00D3379C" w:rsidRPr="00D3379C">
        <w:rPr>
          <w:lang w:val="en-US"/>
        </w:rPr>
        <w:t xml:space="preserve"> with CEREC </w:t>
      </w:r>
      <w:proofErr w:type="spellStart"/>
      <w:r w:rsidR="00D3379C" w:rsidRPr="00D3379C">
        <w:rPr>
          <w:lang w:val="en-US"/>
        </w:rPr>
        <w:t>Primemill</w:t>
      </w:r>
      <w:proofErr w:type="spellEnd"/>
      <w:r w:rsidR="00D3379C" w:rsidRPr="00D3379C">
        <w:rPr>
          <w:lang w:val="en-US"/>
        </w:rPr>
        <w:t xml:space="preserve">. I see </w:t>
      </w:r>
      <w:r w:rsidR="003753C4">
        <w:rPr>
          <w:lang w:val="en-US"/>
        </w:rPr>
        <w:t>impressive</w:t>
      </w:r>
      <w:r w:rsidR="003753C4" w:rsidRPr="00682435">
        <w:rPr>
          <w:lang w:val="en-US"/>
        </w:rPr>
        <w:t xml:space="preserve"> </w:t>
      </w:r>
      <w:r w:rsidR="00682435" w:rsidRPr="00682435">
        <w:rPr>
          <w:lang w:val="en-US"/>
        </w:rPr>
        <w:t>results along the margins</w:t>
      </w:r>
      <w:r w:rsidR="00682435" w:rsidRPr="00D3379C" w:rsidDel="00682435">
        <w:rPr>
          <w:lang w:val="en-US"/>
        </w:rPr>
        <w:t xml:space="preserve"> </w:t>
      </w:r>
      <w:r w:rsidR="00D3379C" w:rsidRPr="00D3379C">
        <w:rPr>
          <w:lang w:val="en-US"/>
        </w:rPr>
        <w:t>and a smooth surface. And all of this is accomplished at a surprising speed</w:t>
      </w:r>
      <w:r w:rsidR="00DC2A25" w:rsidRPr="003017AE">
        <w:rPr>
          <w:lang w:val="en-US"/>
        </w:rPr>
        <w:t>.</w:t>
      </w:r>
      <w:r>
        <w:rPr>
          <w:lang w:val="en-US"/>
        </w:rPr>
        <w:t>”</w:t>
      </w:r>
      <w:bookmarkEnd w:id="2"/>
    </w:p>
    <w:p w14:paraId="267D63B9" w14:textId="33676CE6" w:rsidR="00EF50E2" w:rsidRPr="003017AE" w:rsidRDefault="00EF50E2" w:rsidP="005B364A">
      <w:pPr>
        <w:rPr>
          <w:lang w:val="en-US"/>
        </w:rPr>
      </w:pPr>
    </w:p>
    <w:p w14:paraId="21C99257" w14:textId="35127895" w:rsidR="00EF50E2" w:rsidRPr="003017AE" w:rsidRDefault="00257236" w:rsidP="005B364A">
      <w:pPr>
        <w:rPr>
          <w:i/>
          <w:lang w:val="en-US"/>
        </w:rPr>
      </w:pPr>
      <w:r w:rsidRPr="003017AE">
        <w:rPr>
          <w:i/>
          <w:lang w:val="en-US"/>
        </w:rPr>
        <w:t xml:space="preserve">Dr. </w:t>
      </w:r>
      <w:r w:rsidR="00D3379C">
        <w:rPr>
          <w:i/>
          <w:lang w:val="en-US"/>
        </w:rPr>
        <w:t xml:space="preserve">Gertrud Fabel, </w:t>
      </w:r>
      <w:r w:rsidRPr="003017AE">
        <w:rPr>
          <w:i/>
          <w:lang w:val="en-US"/>
        </w:rPr>
        <w:t xml:space="preserve">dentist with private practice in </w:t>
      </w:r>
      <w:r w:rsidR="00D3379C">
        <w:rPr>
          <w:i/>
          <w:lang w:val="en-US"/>
        </w:rPr>
        <w:t>Munich</w:t>
      </w:r>
      <w:r w:rsidRPr="003017AE">
        <w:rPr>
          <w:i/>
          <w:lang w:val="en-US"/>
        </w:rPr>
        <w:t>, Germany</w:t>
      </w:r>
      <w:r w:rsidR="000C63D8">
        <w:rPr>
          <w:i/>
          <w:lang w:val="en-US"/>
        </w:rPr>
        <w:t xml:space="preserve"> </w:t>
      </w:r>
    </w:p>
    <w:p w14:paraId="02894D60" w14:textId="67FE3C4B" w:rsidR="008B608F" w:rsidRDefault="009F7332" w:rsidP="005B364A">
      <w:pPr>
        <w:rPr>
          <w:color w:val="auto"/>
          <w:lang w:val="en-US"/>
        </w:rPr>
      </w:pPr>
      <w:r>
        <w:rPr>
          <w:lang w:val="en-US"/>
        </w:rPr>
        <w:t>“</w:t>
      </w:r>
      <w:r w:rsidR="00D3379C" w:rsidRPr="00D3379C">
        <w:rPr>
          <w:lang w:val="en-US"/>
        </w:rPr>
        <w:t xml:space="preserve">For me, a </w:t>
      </w:r>
      <w:r w:rsidR="00B97D45">
        <w:rPr>
          <w:lang w:val="en-US"/>
        </w:rPr>
        <w:t>real</w:t>
      </w:r>
      <w:r w:rsidR="00682435">
        <w:rPr>
          <w:lang w:val="en-US"/>
        </w:rPr>
        <w:t>ly</w:t>
      </w:r>
      <w:r w:rsidR="00B97D45">
        <w:rPr>
          <w:lang w:val="en-US"/>
        </w:rPr>
        <w:t xml:space="preserve"> good</w:t>
      </w:r>
      <w:r w:rsidR="00B97D45" w:rsidRPr="00D3379C">
        <w:rPr>
          <w:lang w:val="en-US"/>
        </w:rPr>
        <w:t xml:space="preserve"> </w:t>
      </w:r>
      <w:r w:rsidR="00D3379C" w:rsidRPr="00D3379C">
        <w:rPr>
          <w:lang w:val="en-US"/>
        </w:rPr>
        <w:t xml:space="preserve">restoration is </w:t>
      </w:r>
      <w:r w:rsidR="00B97D45">
        <w:rPr>
          <w:lang w:val="en-US"/>
        </w:rPr>
        <w:t>one</w:t>
      </w:r>
      <w:r w:rsidR="00D3379C" w:rsidRPr="00D3379C">
        <w:rPr>
          <w:lang w:val="en-US"/>
        </w:rPr>
        <w:t xml:space="preserve"> with the following characteristics: excellent crown margins and a perfectly fitting preparation line. This is how we achieve the desired longevity. A </w:t>
      </w:r>
      <w:r w:rsidR="00B97D45">
        <w:rPr>
          <w:lang w:val="en-US"/>
        </w:rPr>
        <w:t>strong</w:t>
      </w:r>
      <w:r w:rsidR="00B97D45" w:rsidRPr="00D3379C">
        <w:rPr>
          <w:lang w:val="en-US"/>
        </w:rPr>
        <w:t xml:space="preserve"> </w:t>
      </w:r>
      <w:r w:rsidR="00D3379C" w:rsidRPr="00D3379C">
        <w:rPr>
          <w:lang w:val="en-US"/>
        </w:rPr>
        <w:t xml:space="preserve">occlusion at the habitual position and during movement, gives the patient a pleasant feeling from the first second onward. The right </w:t>
      </w:r>
      <w:r w:rsidR="00D90AE7">
        <w:rPr>
          <w:lang w:val="en-US"/>
        </w:rPr>
        <w:t>anatomy</w:t>
      </w:r>
      <w:r w:rsidR="00D3379C" w:rsidRPr="00D3379C">
        <w:rPr>
          <w:lang w:val="en-US"/>
        </w:rPr>
        <w:t xml:space="preserve">, shade and color </w:t>
      </w:r>
      <w:r w:rsidR="00D3379C" w:rsidRPr="00682435">
        <w:rPr>
          <w:lang w:val="en-US"/>
        </w:rPr>
        <w:t>convince my patients they are in the right practice and have the right dentist.</w:t>
      </w:r>
      <w:r w:rsidR="00D3379C" w:rsidRPr="00D3379C">
        <w:rPr>
          <w:lang w:val="en-US"/>
        </w:rPr>
        <w:t xml:space="preserve"> </w:t>
      </w:r>
      <w:r w:rsidR="00D3379C" w:rsidRPr="00666D5B">
        <w:rPr>
          <w:lang w:val="en-US"/>
        </w:rPr>
        <w:t>Quality matters to me and to my patients</w:t>
      </w:r>
      <w:r w:rsidR="008B608F" w:rsidRPr="005F6387">
        <w:rPr>
          <w:color w:val="auto"/>
          <w:lang w:val="en-US"/>
        </w:rPr>
        <w:t>.</w:t>
      </w:r>
      <w:r>
        <w:rPr>
          <w:color w:val="auto"/>
          <w:lang w:val="en-US"/>
        </w:rPr>
        <w:t>”</w:t>
      </w:r>
    </w:p>
    <w:p w14:paraId="0450F31B" w14:textId="77777777" w:rsidR="003506CC" w:rsidRDefault="003506CC" w:rsidP="005B364A">
      <w:pPr>
        <w:rPr>
          <w:color w:val="auto"/>
          <w:lang w:val="en-US"/>
        </w:rPr>
      </w:pPr>
    </w:p>
    <w:p w14:paraId="74AA4F41" w14:textId="20A8C72B" w:rsidR="007E4466" w:rsidRPr="003506CC" w:rsidRDefault="007E4466" w:rsidP="007E4466">
      <w:pPr>
        <w:rPr>
          <w:i/>
          <w:lang w:val="en-US"/>
        </w:rPr>
      </w:pPr>
      <w:r w:rsidRPr="003506CC">
        <w:rPr>
          <w:i/>
          <w:lang w:val="en-US"/>
        </w:rPr>
        <w:t>Dr. Mike Skramstad, DDS from Orono, Minnesota</w:t>
      </w:r>
      <w:r w:rsidR="0039031A">
        <w:rPr>
          <w:i/>
          <w:lang w:val="en-US"/>
        </w:rPr>
        <w:t>, USA</w:t>
      </w:r>
      <w:r w:rsidR="000C63D8">
        <w:rPr>
          <w:i/>
          <w:lang w:val="en-US"/>
        </w:rPr>
        <w:t xml:space="preserve"> </w:t>
      </w:r>
    </w:p>
    <w:p w14:paraId="44AF6A72" w14:textId="5FF62A27" w:rsidR="007E4466" w:rsidRPr="003506CC" w:rsidRDefault="007E4466" w:rsidP="003506CC">
      <w:pPr>
        <w:rPr>
          <w:lang w:val="en-US"/>
        </w:rPr>
      </w:pPr>
      <w:bookmarkStart w:id="3" w:name="_Hlk30430641"/>
      <w:r w:rsidRPr="00666D5B">
        <w:rPr>
          <w:lang w:val="en-US"/>
        </w:rPr>
        <w:t>“</w:t>
      </w:r>
      <w:r w:rsidR="00666D5B" w:rsidRPr="00666D5B">
        <w:rPr>
          <w:lang w:val="en-US"/>
        </w:rPr>
        <w:t xml:space="preserve">I have been working with CEREC for 17 years. In that time, I have not only learned to appreciate the speed and quality of the restorations, but also the convenience to my patients. The CEREC </w:t>
      </w:r>
      <w:proofErr w:type="spellStart"/>
      <w:r w:rsidR="00666D5B" w:rsidRPr="00666D5B">
        <w:rPr>
          <w:lang w:val="en-US"/>
        </w:rPr>
        <w:t>Primemill</w:t>
      </w:r>
      <w:proofErr w:type="spellEnd"/>
      <w:r w:rsidR="00666D5B" w:rsidRPr="00666D5B">
        <w:rPr>
          <w:lang w:val="en-US"/>
        </w:rPr>
        <w:t xml:space="preserve"> has taken these concepts to an entirely new level.</w:t>
      </w:r>
      <w:r w:rsidR="00666D5B">
        <w:rPr>
          <w:lang w:val="en-US"/>
        </w:rPr>
        <w:t xml:space="preserve"> </w:t>
      </w:r>
      <w:r w:rsidR="00666D5B" w:rsidRPr="00666D5B">
        <w:rPr>
          <w:lang w:val="en-US"/>
        </w:rPr>
        <w:t xml:space="preserve">The convenience of the </w:t>
      </w:r>
      <w:r w:rsidR="00666D5B">
        <w:rPr>
          <w:lang w:val="en-US"/>
        </w:rPr>
        <w:t>touch</w:t>
      </w:r>
      <w:r w:rsidR="00666D5B" w:rsidRPr="00666D5B">
        <w:rPr>
          <w:lang w:val="en-US"/>
        </w:rPr>
        <w:t xml:space="preserve"> interface on the mill, the pre</w:t>
      </w:r>
      <w:r w:rsidR="00666D5B">
        <w:rPr>
          <w:lang w:val="en-US"/>
        </w:rPr>
        <w:t>-</w:t>
      </w:r>
      <w:r w:rsidR="00666D5B" w:rsidRPr="00666D5B">
        <w:rPr>
          <w:lang w:val="en-US"/>
        </w:rPr>
        <w:t xml:space="preserve">touch process and the incredible speed of manufacturing is changing my appointments so much that we </w:t>
      </w:r>
      <w:proofErr w:type="gramStart"/>
      <w:r w:rsidR="00666D5B" w:rsidRPr="00666D5B">
        <w:rPr>
          <w:lang w:val="en-US"/>
        </w:rPr>
        <w:t>have to</w:t>
      </w:r>
      <w:proofErr w:type="gramEnd"/>
      <w:r w:rsidR="00666D5B" w:rsidRPr="00666D5B">
        <w:rPr>
          <w:lang w:val="en-US"/>
        </w:rPr>
        <w:t xml:space="preserve"> rework how we schedule our patients. We are milling zirconia in </w:t>
      </w:r>
      <w:r w:rsidR="006831DC">
        <w:rPr>
          <w:lang w:val="en-US"/>
        </w:rPr>
        <w:t>as little as</w:t>
      </w:r>
      <w:r w:rsidR="00666D5B" w:rsidRPr="00666D5B">
        <w:rPr>
          <w:lang w:val="en-US"/>
        </w:rPr>
        <w:t xml:space="preserve"> </w:t>
      </w:r>
      <w:r w:rsidR="002213CE">
        <w:rPr>
          <w:lang w:val="en-US"/>
        </w:rPr>
        <w:t>five</w:t>
      </w:r>
      <w:r w:rsidR="002213CE" w:rsidRPr="00666D5B">
        <w:rPr>
          <w:lang w:val="en-US"/>
        </w:rPr>
        <w:t xml:space="preserve"> </w:t>
      </w:r>
      <w:r w:rsidR="00666D5B" w:rsidRPr="00666D5B">
        <w:rPr>
          <w:lang w:val="en-US"/>
        </w:rPr>
        <w:t>minutes</w:t>
      </w:r>
      <w:r w:rsidR="00EA743F">
        <w:rPr>
          <w:lang w:val="en-US"/>
        </w:rPr>
        <w:t xml:space="preserve"> using the new Super Fast mode</w:t>
      </w:r>
      <w:r w:rsidR="00666D5B" w:rsidRPr="00666D5B">
        <w:rPr>
          <w:lang w:val="en-US"/>
        </w:rPr>
        <w:t xml:space="preserve"> and creating chairside </w:t>
      </w:r>
      <w:proofErr w:type="gramStart"/>
      <w:r w:rsidR="00666D5B" w:rsidRPr="00666D5B">
        <w:rPr>
          <w:lang w:val="en-US"/>
        </w:rPr>
        <w:t>efficiency</w:t>
      </w:r>
      <w:proofErr w:type="gramEnd"/>
      <w:r w:rsidR="00666D5B" w:rsidRPr="00666D5B">
        <w:rPr>
          <w:lang w:val="en-US"/>
        </w:rPr>
        <w:t xml:space="preserve"> I didn't imagine possible.</w:t>
      </w:r>
      <w:r w:rsidR="00153378" w:rsidRPr="00372280">
        <w:rPr>
          <w:lang w:val="en-US"/>
        </w:rPr>
        <w:t xml:space="preserve"> </w:t>
      </w:r>
      <w:r w:rsidR="00162B22" w:rsidRPr="00372280">
        <w:rPr>
          <w:lang w:val="en-US"/>
        </w:rPr>
        <w:t xml:space="preserve">In </w:t>
      </w:r>
      <w:proofErr w:type="gramStart"/>
      <w:r w:rsidR="00162B22" w:rsidRPr="00372280">
        <w:rPr>
          <w:lang w:val="en-US"/>
        </w:rPr>
        <w:t>addition</w:t>
      </w:r>
      <w:proofErr w:type="gramEnd"/>
      <w:r w:rsidR="00153378" w:rsidRPr="00372280">
        <w:rPr>
          <w:lang w:val="en-US"/>
        </w:rPr>
        <w:t xml:space="preserve"> </w:t>
      </w:r>
      <w:r w:rsidR="001707F8">
        <w:rPr>
          <w:lang w:val="en-US"/>
        </w:rPr>
        <w:t>we have improved processing times for grinding</w:t>
      </w:r>
      <w:r w:rsidR="00153378" w:rsidRPr="00372280">
        <w:rPr>
          <w:lang w:val="en-US"/>
        </w:rPr>
        <w:t>.</w:t>
      </w:r>
      <w:r w:rsidR="00666D5B">
        <w:rPr>
          <w:lang w:val="en-US"/>
        </w:rPr>
        <w:t xml:space="preserve"> </w:t>
      </w:r>
      <w:r w:rsidR="00666D5B" w:rsidRPr="00666D5B">
        <w:rPr>
          <w:lang w:val="en-US"/>
        </w:rPr>
        <w:t xml:space="preserve">The CEREC </w:t>
      </w:r>
      <w:proofErr w:type="spellStart"/>
      <w:r w:rsidR="00666D5B" w:rsidRPr="00666D5B">
        <w:rPr>
          <w:lang w:val="en-US"/>
        </w:rPr>
        <w:t>Primemill</w:t>
      </w:r>
      <w:proofErr w:type="spellEnd"/>
      <w:r w:rsidR="00666D5B" w:rsidRPr="00666D5B">
        <w:rPr>
          <w:lang w:val="en-US"/>
        </w:rPr>
        <w:t xml:space="preserve"> is a truly incredible achievement and has changed everything.</w:t>
      </w:r>
      <w:r w:rsidRPr="00666D5B">
        <w:rPr>
          <w:color w:val="auto"/>
          <w:lang w:val="en-US"/>
        </w:rPr>
        <w:t>”</w:t>
      </w:r>
    </w:p>
    <w:bookmarkEnd w:id="3"/>
    <w:p w14:paraId="443E0957" w14:textId="3F326BDA" w:rsidR="00257236" w:rsidRPr="003017AE" w:rsidRDefault="00D3379C" w:rsidP="005B364A">
      <w:pPr>
        <w:rPr>
          <w:i/>
          <w:lang w:val="en-US"/>
        </w:rPr>
      </w:pPr>
      <w:r>
        <w:rPr>
          <w:i/>
          <w:lang w:val="en-US"/>
        </w:rPr>
        <w:t>Claudia Scholz</w:t>
      </w:r>
      <w:r w:rsidR="00257236" w:rsidRPr="003017AE">
        <w:rPr>
          <w:i/>
          <w:lang w:val="en-US"/>
        </w:rPr>
        <w:t xml:space="preserve">, dentist </w:t>
      </w:r>
      <w:r>
        <w:rPr>
          <w:i/>
          <w:lang w:val="en-US"/>
        </w:rPr>
        <w:t xml:space="preserve">with private practice </w:t>
      </w:r>
      <w:r w:rsidRPr="00B97D45">
        <w:rPr>
          <w:i/>
          <w:lang w:val="en-US"/>
        </w:rPr>
        <w:t xml:space="preserve">in </w:t>
      </w:r>
      <w:r w:rsidRPr="00D90AE7">
        <w:rPr>
          <w:i/>
          <w:lang w:val="en-US"/>
        </w:rPr>
        <w:t>[</w:t>
      </w:r>
      <w:r w:rsidR="00A37F4D" w:rsidRPr="00D90AE7">
        <w:rPr>
          <w:i/>
          <w:lang w:val="en-US"/>
        </w:rPr>
        <w:t>Kiel</w:t>
      </w:r>
      <w:r w:rsidRPr="00D90AE7">
        <w:rPr>
          <w:i/>
          <w:lang w:val="en-US"/>
        </w:rPr>
        <w:t>]</w:t>
      </w:r>
      <w:r w:rsidR="00257236" w:rsidRPr="00D90AE7">
        <w:rPr>
          <w:i/>
          <w:lang w:val="en-US"/>
        </w:rPr>
        <w:t>,</w:t>
      </w:r>
      <w:r w:rsidR="00257236" w:rsidRPr="003017AE">
        <w:rPr>
          <w:i/>
          <w:lang w:val="en-US"/>
        </w:rPr>
        <w:t xml:space="preserve"> </w:t>
      </w:r>
      <w:r>
        <w:rPr>
          <w:i/>
          <w:lang w:val="en-US"/>
        </w:rPr>
        <w:t>Germany</w:t>
      </w:r>
      <w:r w:rsidR="000C63D8">
        <w:rPr>
          <w:i/>
          <w:lang w:val="en-US"/>
        </w:rPr>
        <w:t xml:space="preserve"> </w:t>
      </w:r>
    </w:p>
    <w:p w14:paraId="448D4A3D" w14:textId="51D6DE4C" w:rsidR="009E5A43" w:rsidRPr="003017AE" w:rsidRDefault="009F7332" w:rsidP="005B364A">
      <w:pPr>
        <w:rPr>
          <w:lang w:val="en-US"/>
        </w:rPr>
      </w:pPr>
      <w:r>
        <w:rPr>
          <w:lang w:val="en-US"/>
        </w:rPr>
        <w:lastRenderedPageBreak/>
        <w:t>“</w:t>
      </w:r>
      <w:r w:rsidR="00D3379C" w:rsidRPr="00D3379C">
        <w:rPr>
          <w:lang w:val="en-US"/>
        </w:rPr>
        <w:t xml:space="preserve">CEREC </w:t>
      </w:r>
      <w:proofErr w:type="spellStart"/>
      <w:r w:rsidR="00D3379C" w:rsidRPr="00D3379C">
        <w:rPr>
          <w:lang w:val="en-US"/>
        </w:rPr>
        <w:t>Primemill</w:t>
      </w:r>
      <w:proofErr w:type="spellEnd"/>
      <w:r w:rsidR="00D3379C" w:rsidRPr="00D3379C">
        <w:rPr>
          <w:lang w:val="en-US"/>
        </w:rPr>
        <w:t xml:space="preserve"> is really easy to operate</w:t>
      </w:r>
      <w:r w:rsidR="00AC1E4D">
        <w:rPr>
          <w:lang w:val="en-US"/>
        </w:rPr>
        <w:t>.</w:t>
      </w:r>
      <w:r w:rsidR="00D3379C" w:rsidRPr="00D3379C">
        <w:rPr>
          <w:lang w:val="en-US"/>
        </w:rPr>
        <w:t xml:space="preserve"> </w:t>
      </w:r>
      <w:r w:rsidR="00AC1E4D">
        <w:rPr>
          <w:lang w:val="en-US"/>
        </w:rPr>
        <w:t>I</w:t>
      </w:r>
      <w:r w:rsidR="00D3379C" w:rsidRPr="00D3379C">
        <w:rPr>
          <w:lang w:val="en-US"/>
        </w:rPr>
        <w:t xml:space="preserve">t is ready for use very quickly and can be cleaned without much effort. It makes our work easier </w:t>
      </w:r>
      <w:r w:rsidR="00AC1E4D">
        <w:rPr>
          <w:lang w:val="en-US"/>
        </w:rPr>
        <w:t>since</w:t>
      </w:r>
      <w:r w:rsidR="00AC1E4D" w:rsidRPr="00D3379C">
        <w:rPr>
          <w:lang w:val="en-US"/>
        </w:rPr>
        <w:t xml:space="preserve"> </w:t>
      </w:r>
      <w:r w:rsidR="00D3379C" w:rsidRPr="00D3379C">
        <w:rPr>
          <w:lang w:val="en-US"/>
        </w:rPr>
        <w:t xml:space="preserve">the CEREC system </w:t>
      </w:r>
      <w:r w:rsidR="00AC1E4D">
        <w:rPr>
          <w:lang w:val="en-US"/>
        </w:rPr>
        <w:t>prevents</w:t>
      </w:r>
      <w:r w:rsidR="00AC1E4D" w:rsidRPr="00D3379C">
        <w:rPr>
          <w:lang w:val="en-US"/>
        </w:rPr>
        <w:t xml:space="preserve"> </w:t>
      </w:r>
      <w:r w:rsidR="00D3379C" w:rsidRPr="00D3379C">
        <w:rPr>
          <w:lang w:val="en-US"/>
        </w:rPr>
        <w:t>errors before they happen. In my practice, I have delegated many work steps with CEREC that are not directly connected to the patient</w:t>
      </w:r>
      <w:r w:rsidR="00110CB2">
        <w:rPr>
          <w:lang w:val="en-US"/>
        </w:rPr>
        <w:t>,</w:t>
      </w:r>
      <w:r w:rsidR="00107CE0" w:rsidRPr="00107CE0">
        <w:rPr>
          <w:lang w:val="en-US"/>
        </w:rPr>
        <w:t xml:space="preserve"> </w:t>
      </w:r>
      <w:r w:rsidR="00107CE0" w:rsidRPr="00D3379C">
        <w:rPr>
          <w:lang w:val="en-US"/>
        </w:rPr>
        <w:t>to my assistant</w:t>
      </w:r>
      <w:r w:rsidR="00AC1E4D">
        <w:rPr>
          <w:lang w:val="en-US"/>
        </w:rPr>
        <w:t>.</w:t>
      </w:r>
      <w:r w:rsidR="00D3379C" w:rsidRPr="00D3379C">
        <w:rPr>
          <w:lang w:val="en-US"/>
        </w:rPr>
        <w:t xml:space="preserve"> </w:t>
      </w:r>
      <w:r w:rsidR="00D3379C">
        <w:rPr>
          <w:lang w:val="en-US"/>
        </w:rPr>
        <w:t>S</w:t>
      </w:r>
      <w:r w:rsidR="00D3379C" w:rsidRPr="00D3379C">
        <w:rPr>
          <w:lang w:val="en-US"/>
        </w:rPr>
        <w:t xml:space="preserve">he </w:t>
      </w:r>
      <w:r w:rsidR="00AC1E4D">
        <w:rPr>
          <w:lang w:val="en-US"/>
        </w:rPr>
        <w:t>sets up</w:t>
      </w:r>
      <w:r w:rsidR="00AC1E4D" w:rsidRPr="00D3379C">
        <w:rPr>
          <w:lang w:val="en-US"/>
        </w:rPr>
        <w:t xml:space="preserve"> </w:t>
      </w:r>
      <w:r w:rsidR="00D3379C" w:rsidRPr="00D3379C">
        <w:rPr>
          <w:lang w:val="en-US"/>
        </w:rPr>
        <w:t xml:space="preserve">the blocks, selects the appropriate tools, changes them and cleans them. Irrespective of whether wet or dry milling or grinding is performed, she works very independently on CEREC </w:t>
      </w:r>
      <w:proofErr w:type="spellStart"/>
      <w:r w:rsidR="00D3379C" w:rsidRPr="00D3379C">
        <w:rPr>
          <w:lang w:val="en-US"/>
        </w:rPr>
        <w:t>Primemill</w:t>
      </w:r>
      <w:proofErr w:type="spellEnd"/>
      <w:r w:rsidR="00D3379C" w:rsidRPr="00D3379C">
        <w:rPr>
          <w:lang w:val="en-US"/>
        </w:rPr>
        <w:t xml:space="preserve"> </w:t>
      </w:r>
      <w:proofErr w:type="gramStart"/>
      <w:r w:rsidR="00D3379C" w:rsidRPr="00D3379C">
        <w:rPr>
          <w:lang w:val="en-US"/>
        </w:rPr>
        <w:t>and also</w:t>
      </w:r>
      <w:proofErr w:type="gramEnd"/>
      <w:r w:rsidR="00D3379C" w:rsidRPr="00D3379C">
        <w:rPr>
          <w:lang w:val="en-US"/>
        </w:rPr>
        <w:t xml:space="preserve"> takes care of maintenance. That means I have </w:t>
      </w:r>
      <w:r w:rsidR="00AC1E4D" w:rsidRPr="00D3379C">
        <w:rPr>
          <w:lang w:val="en-US"/>
        </w:rPr>
        <w:t xml:space="preserve">time </w:t>
      </w:r>
      <w:r w:rsidR="00D3379C" w:rsidRPr="00D3379C">
        <w:rPr>
          <w:lang w:val="en-US"/>
        </w:rPr>
        <w:t>exclusive</w:t>
      </w:r>
      <w:r w:rsidR="00AC1E4D">
        <w:rPr>
          <w:lang w:val="en-US"/>
        </w:rPr>
        <w:t>ly</w:t>
      </w:r>
      <w:r w:rsidR="00D3379C" w:rsidRPr="00D3379C">
        <w:rPr>
          <w:lang w:val="en-US"/>
        </w:rPr>
        <w:t xml:space="preserve"> for my patients to </w:t>
      </w:r>
      <w:r w:rsidR="00AC1E4D">
        <w:rPr>
          <w:lang w:val="en-US"/>
        </w:rPr>
        <w:t>make</w:t>
      </w:r>
      <w:r w:rsidR="00AC1E4D" w:rsidRPr="00D3379C">
        <w:rPr>
          <w:lang w:val="en-US"/>
        </w:rPr>
        <w:t xml:space="preserve"> </w:t>
      </w:r>
      <w:r w:rsidR="00D3379C" w:rsidRPr="00D3379C">
        <w:rPr>
          <w:lang w:val="en-US"/>
        </w:rPr>
        <w:t>them feel comfortable</w:t>
      </w:r>
      <w:r w:rsidR="00DA6DA6" w:rsidRPr="003017AE">
        <w:rPr>
          <w:lang w:val="en-US"/>
        </w:rPr>
        <w:t>.</w:t>
      </w:r>
      <w:r>
        <w:rPr>
          <w:lang w:val="en-US"/>
        </w:rPr>
        <w:t>”</w:t>
      </w:r>
    </w:p>
    <w:p w14:paraId="6248DB7F" w14:textId="742B41F9" w:rsidR="003506CC" w:rsidRPr="003017AE" w:rsidRDefault="003506CC" w:rsidP="005B364A">
      <w:pPr>
        <w:rPr>
          <w:lang w:val="en-US"/>
        </w:rPr>
      </w:pPr>
    </w:p>
    <w:p w14:paraId="08BB3ACD" w14:textId="1FB6FBA0" w:rsidR="00B544F8" w:rsidRPr="003017AE" w:rsidRDefault="00B544F8" w:rsidP="005B364A">
      <w:pPr>
        <w:rPr>
          <w:i/>
          <w:lang w:val="en-US"/>
        </w:rPr>
      </w:pPr>
      <w:bookmarkStart w:id="4" w:name="_Hlk534699380"/>
      <w:r w:rsidRPr="003017AE">
        <w:rPr>
          <w:i/>
          <w:lang w:val="en-US"/>
        </w:rPr>
        <w:t xml:space="preserve">Dr. </w:t>
      </w:r>
      <w:r w:rsidR="005B4E01">
        <w:rPr>
          <w:i/>
          <w:lang w:val="en-US"/>
        </w:rPr>
        <w:t>Frank</w:t>
      </w:r>
      <w:r w:rsidR="00107CE0">
        <w:rPr>
          <w:i/>
          <w:lang w:val="en-US"/>
        </w:rPr>
        <w:t xml:space="preserve"> </w:t>
      </w:r>
      <w:r w:rsidR="005B4E01">
        <w:rPr>
          <w:i/>
          <w:lang w:val="en-US"/>
        </w:rPr>
        <w:t>Thiel</w:t>
      </w:r>
      <w:r w:rsidRPr="003017AE">
        <w:rPr>
          <w:i/>
          <w:lang w:val="en-US"/>
        </w:rPr>
        <w:t xml:space="preserve">, Vice President </w:t>
      </w:r>
      <w:r w:rsidR="005B4E01">
        <w:rPr>
          <w:i/>
          <w:lang w:val="en-US"/>
        </w:rPr>
        <w:t xml:space="preserve">R&amp;D </w:t>
      </w:r>
      <w:r w:rsidRPr="003017AE">
        <w:rPr>
          <w:i/>
          <w:lang w:val="en-US"/>
        </w:rPr>
        <w:t xml:space="preserve">at Dentsply Sirona </w:t>
      </w:r>
      <w:r w:rsidR="005B4E01">
        <w:rPr>
          <w:i/>
          <w:lang w:val="en-US"/>
        </w:rPr>
        <w:t>CAD/CAM &amp; Orthodontics</w:t>
      </w:r>
    </w:p>
    <w:p w14:paraId="4B122FBA" w14:textId="0C605E45" w:rsidR="00D3379C" w:rsidRPr="00D3379C" w:rsidRDefault="009F7332" w:rsidP="00D3379C">
      <w:pPr>
        <w:rPr>
          <w:lang w:val="en-US"/>
        </w:rPr>
      </w:pPr>
      <w:r>
        <w:rPr>
          <w:lang w:val="en-US"/>
        </w:rPr>
        <w:t>“</w:t>
      </w:r>
      <w:bookmarkStart w:id="5" w:name="_Hlk25839535"/>
      <w:r w:rsidR="00D3379C" w:rsidRPr="00D3379C">
        <w:rPr>
          <w:lang w:val="en-US"/>
        </w:rPr>
        <w:t xml:space="preserve">With CEREC </w:t>
      </w:r>
      <w:proofErr w:type="spellStart"/>
      <w:r w:rsidR="00D3379C" w:rsidRPr="00D3379C">
        <w:rPr>
          <w:lang w:val="en-US"/>
        </w:rPr>
        <w:t>Primemill</w:t>
      </w:r>
      <w:proofErr w:type="spellEnd"/>
      <w:r w:rsidR="00D3379C" w:rsidRPr="00D3379C">
        <w:rPr>
          <w:lang w:val="en-US"/>
        </w:rPr>
        <w:t xml:space="preserve"> and the CEREC </w:t>
      </w:r>
      <w:proofErr w:type="spellStart"/>
      <w:r w:rsidR="00D3379C" w:rsidRPr="00D3379C">
        <w:rPr>
          <w:lang w:val="en-US"/>
        </w:rPr>
        <w:t>SpeedFire</w:t>
      </w:r>
      <w:proofErr w:type="spellEnd"/>
      <w:r w:rsidR="00D3379C" w:rsidRPr="00D3379C">
        <w:rPr>
          <w:lang w:val="en-US"/>
        </w:rPr>
        <w:t xml:space="preserve">, we have now </w:t>
      </w:r>
      <w:r w:rsidR="00BD5079">
        <w:rPr>
          <w:lang w:val="en-US"/>
        </w:rPr>
        <w:t>evolved</w:t>
      </w:r>
      <w:r w:rsidR="00BD5079" w:rsidRPr="00D3379C">
        <w:rPr>
          <w:lang w:val="en-US"/>
        </w:rPr>
        <w:t xml:space="preserve"> </w:t>
      </w:r>
      <w:r w:rsidR="00D3379C" w:rsidRPr="00D3379C">
        <w:rPr>
          <w:lang w:val="en-US"/>
        </w:rPr>
        <w:t>another component of the CEREC system and thus developed a new setup that is seamlessly integrated - both in terms of design and functionality</w:t>
      </w:r>
      <w:bookmarkEnd w:id="5"/>
      <w:r w:rsidR="00D3379C" w:rsidRPr="00D3379C">
        <w:rPr>
          <w:lang w:val="en-US"/>
        </w:rPr>
        <w:t xml:space="preserve">. The CEREC </w:t>
      </w:r>
      <w:proofErr w:type="spellStart"/>
      <w:r w:rsidR="00D3379C" w:rsidRPr="00D3379C">
        <w:rPr>
          <w:lang w:val="en-US"/>
        </w:rPr>
        <w:t>Primemill</w:t>
      </w:r>
      <w:proofErr w:type="spellEnd"/>
      <w:r w:rsidR="00D3379C" w:rsidRPr="00D3379C">
        <w:rPr>
          <w:lang w:val="en-US"/>
        </w:rPr>
        <w:t xml:space="preserve"> underwent </w:t>
      </w:r>
      <w:r w:rsidR="00BD5079">
        <w:rPr>
          <w:lang w:val="en-US"/>
        </w:rPr>
        <w:t>thousands of</w:t>
      </w:r>
      <w:r w:rsidR="00BD5079" w:rsidRPr="00D3379C">
        <w:rPr>
          <w:lang w:val="en-US"/>
        </w:rPr>
        <w:t xml:space="preserve"> </w:t>
      </w:r>
      <w:r w:rsidR="00D3379C" w:rsidRPr="00D3379C">
        <w:rPr>
          <w:lang w:val="en-US"/>
        </w:rPr>
        <w:t xml:space="preserve">hours of development work in order to design it in such a way that practically every wish regarding simplicity of operation, quality, variety of materials </w:t>
      </w:r>
      <w:proofErr w:type="gramStart"/>
      <w:r w:rsidR="00D3379C" w:rsidRPr="00D3379C">
        <w:rPr>
          <w:lang w:val="en-US"/>
        </w:rPr>
        <w:t>and also</w:t>
      </w:r>
      <w:proofErr w:type="gramEnd"/>
      <w:r w:rsidR="00D3379C" w:rsidRPr="00D3379C">
        <w:rPr>
          <w:lang w:val="en-US"/>
        </w:rPr>
        <w:t xml:space="preserve"> speed is fulfilled. What is easy for the user today required arduous work by the developers. We are proud of our new CEREC </w:t>
      </w:r>
      <w:proofErr w:type="spellStart"/>
      <w:r w:rsidR="00D3379C" w:rsidRPr="00D3379C">
        <w:rPr>
          <w:lang w:val="en-US"/>
        </w:rPr>
        <w:t>Primemill</w:t>
      </w:r>
      <w:proofErr w:type="spellEnd"/>
      <w:r w:rsidR="00D3379C" w:rsidRPr="00D3379C">
        <w:rPr>
          <w:lang w:val="en-US"/>
        </w:rPr>
        <w:t xml:space="preserve"> grinding and milling machine because it is both perfect for the present and prepared for what we have planned in terms of further developments. This system simply grows with its possibilities. We are convinced that users will have just as much fun using the CEREC </w:t>
      </w:r>
      <w:proofErr w:type="spellStart"/>
      <w:r w:rsidR="00D3379C" w:rsidRPr="00D3379C">
        <w:rPr>
          <w:lang w:val="en-US"/>
        </w:rPr>
        <w:t>Primemill</w:t>
      </w:r>
      <w:proofErr w:type="spellEnd"/>
      <w:r w:rsidR="00D3379C" w:rsidRPr="00D3379C">
        <w:rPr>
          <w:lang w:val="en-US"/>
        </w:rPr>
        <w:t xml:space="preserve"> as we did </w:t>
      </w:r>
      <w:proofErr w:type="gramStart"/>
      <w:r w:rsidR="00D3379C" w:rsidRPr="00D3379C">
        <w:rPr>
          <w:lang w:val="en-US"/>
        </w:rPr>
        <w:t>develop</w:t>
      </w:r>
      <w:r w:rsidR="003A7F4A">
        <w:rPr>
          <w:lang w:val="en-US"/>
        </w:rPr>
        <w:t>ing</w:t>
      </w:r>
      <w:proofErr w:type="gramEnd"/>
      <w:r w:rsidR="00D3379C" w:rsidRPr="00D3379C">
        <w:rPr>
          <w:lang w:val="en-US"/>
        </w:rPr>
        <w:t xml:space="preserve"> it.</w:t>
      </w:r>
      <w:r w:rsidR="00882AA6">
        <w:rPr>
          <w:lang w:val="en-US"/>
        </w:rPr>
        <w:t xml:space="preserve"> </w:t>
      </w:r>
      <w:r w:rsidR="00B61279" w:rsidRPr="00CC65F7">
        <w:rPr>
          <w:lang w:val="en-US"/>
        </w:rPr>
        <w:t xml:space="preserve">CEREC </w:t>
      </w:r>
      <w:proofErr w:type="spellStart"/>
      <w:r w:rsidR="00B61279" w:rsidRPr="00CC65F7">
        <w:rPr>
          <w:lang w:val="en-US"/>
        </w:rPr>
        <w:t>Primemill</w:t>
      </w:r>
      <w:proofErr w:type="spellEnd"/>
      <w:r w:rsidR="00B61279" w:rsidRPr="00CC65F7">
        <w:rPr>
          <w:lang w:val="en-US"/>
        </w:rPr>
        <w:t xml:space="preserve"> </w:t>
      </w:r>
      <w:r w:rsidR="00CC65F7">
        <w:rPr>
          <w:lang w:val="en-US"/>
        </w:rPr>
        <w:t>is proving</w:t>
      </w:r>
      <w:r w:rsidR="00CC65F7" w:rsidRPr="00CC65F7">
        <w:rPr>
          <w:lang w:val="en-US"/>
        </w:rPr>
        <w:t xml:space="preserve"> </w:t>
      </w:r>
      <w:r w:rsidR="00B61279" w:rsidRPr="00CC65F7">
        <w:rPr>
          <w:lang w:val="en-US"/>
        </w:rPr>
        <w:t xml:space="preserve">to be a real gamechanger and </w:t>
      </w:r>
      <w:r w:rsidR="00CC65F7">
        <w:rPr>
          <w:lang w:val="en-US"/>
        </w:rPr>
        <w:t>taking</w:t>
      </w:r>
      <w:r w:rsidR="00CC65F7" w:rsidRPr="00CC65F7">
        <w:rPr>
          <w:lang w:val="en-US"/>
        </w:rPr>
        <w:t xml:space="preserve"> </w:t>
      </w:r>
      <w:r w:rsidR="00B61279" w:rsidRPr="00CC65F7">
        <w:rPr>
          <w:lang w:val="en-US"/>
        </w:rPr>
        <w:t xml:space="preserve">the </w:t>
      </w:r>
      <w:r w:rsidR="00CC65F7">
        <w:rPr>
          <w:lang w:val="en-US"/>
        </w:rPr>
        <w:t xml:space="preserve">chairside </w:t>
      </w:r>
      <w:r w:rsidR="00B61279" w:rsidRPr="00CC65F7">
        <w:rPr>
          <w:lang w:val="en-US"/>
        </w:rPr>
        <w:t xml:space="preserve">workflow to </w:t>
      </w:r>
      <w:r w:rsidR="00CC65F7">
        <w:rPr>
          <w:lang w:val="en-US"/>
        </w:rPr>
        <w:t xml:space="preserve">a new level – </w:t>
      </w:r>
      <w:r w:rsidR="0039523F">
        <w:rPr>
          <w:lang w:val="en-US"/>
        </w:rPr>
        <w:t xml:space="preserve">the </w:t>
      </w:r>
      <w:r w:rsidR="00B61279" w:rsidRPr="00CC65F7">
        <w:rPr>
          <w:lang w:val="en-US"/>
        </w:rPr>
        <w:t>all</w:t>
      </w:r>
      <w:r w:rsidR="00CC65F7">
        <w:rPr>
          <w:lang w:val="en-US"/>
        </w:rPr>
        <w:t>-</w:t>
      </w:r>
      <w:r w:rsidR="00B61279" w:rsidRPr="00CC65F7">
        <w:rPr>
          <w:lang w:val="en-US"/>
        </w:rPr>
        <w:t>new CEREC.</w:t>
      </w:r>
      <w:r w:rsidR="00882AA6">
        <w:rPr>
          <w:lang w:val="en-US"/>
        </w:rPr>
        <w:t>”</w:t>
      </w:r>
    </w:p>
    <w:p w14:paraId="6DC07CB2" w14:textId="43E6076B" w:rsidR="00B05865" w:rsidRPr="003017AE" w:rsidRDefault="00B05865" w:rsidP="008E565B">
      <w:pPr>
        <w:rPr>
          <w:lang w:val="en-US"/>
        </w:rPr>
      </w:pPr>
    </w:p>
    <w:bookmarkEnd w:id="4"/>
    <w:p w14:paraId="58A798C1" w14:textId="5174CA93" w:rsidR="00FD27CB" w:rsidRDefault="00FD27CB" w:rsidP="008E565B">
      <w:pPr>
        <w:rPr>
          <w:lang w:val="en-US" w:eastAsia="ja-JP"/>
        </w:rPr>
      </w:pPr>
    </w:p>
    <w:p w14:paraId="5526A52F" w14:textId="469BD9E2" w:rsidR="0017665A" w:rsidRDefault="0017665A" w:rsidP="008E565B">
      <w:pPr>
        <w:rPr>
          <w:lang w:val="en-US" w:eastAsia="ja-JP"/>
        </w:rPr>
      </w:pPr>
    </w:p>
    <w:p w14:paraId="64029CD3" w14:textId="53472FCE" w:rsidR="0017665A" w:rsidRDefault="0017665A" w:rsidP="008E565B">
      <w:pPr>
        <w:rPr>
          <w:lang w:val="en-US" w:eastAsia="ja-JP"/>
        </w:rPr>
      </w:pPr>
    </w:p>
    <w:p w14:paraId="6D01D3EA" w14:textId="7A2BAF4A" w:rsidR="0017665A" w:rsidRDefault="0017665A" w:rsidP="008E565B">
      <w:pPr>
        <w:rPr>
          <w:lang w:val="en-US" w:eastAsia="ja-JP"/>
        </w:rPr>
      </w:pPr>
    </w:p>
    <w:p w14:paraId="78F0B0AD" w14:textId="44B6D45C" w:rsidR="0017665A" w:rsidRDefault="0017665A" w:rsidP="008E565B">
      <w:pPr>
        <w:rPr>
          <w:lang w:val="en-US" w:eastAsia="ja-JP"/>
        </w:rPr>
      </w:pPr>
    </w:p>
    <w:p w14:paraId="34FD9C79" w14:textId="006899A4" w:rsidR="0017665A" w:rsidRDefault="0017665A" w:rsidP="008E565B">
      <w:pPr>
        <w:rPr>
          <w:lang w:val="en-US" w:eastAsia="ja-JP"/>
        </w:rPr>
      </w:pPr>
    </w:p>
    <w:p w14:paraId="47DAC739" w14:textId="2F19BAB7" w:rsidR="0017665A" w:rsidRDefault="0017665A" w:rsidP="008E565B">
      <w:pPr>
        <w:rPr>
          <w:lang w:val="en-US" w:eastAsia="ja-JP"/>
        </w:rPr>
      </w:pPr>
    </w:p>
    <w:p w14:paraId="091CBAA7" w14:textId="2E3146AD" w:rsidR="0017665A" w:rsidRDefault="0017665A" w:rsidP="008E565B">
      <w:pPr>
        <w:rPr>
          <w:lang w:val="en-US" w:eastAsia="ja-JP"/>
        </w:rPr>
      </w:pPr>
    </w:p>
    <w:p w14:paraId="3371228E" w14:textId="1FFA967B" w:rsidR="0017665A" w:rsidRDefault="0017665A" w:rsidP="008E565B">
      <w:pPr>
        <w:rPr>
          <w:lang w:val="en-US" w:eastAsia="ja-JP"/>
        </w:rPr>
      </w:pPr>
    </w:p>
    <w:p w14:paraId="6B6BAD58" w14:textId="77777777" w:rsidR="00EA6ECA" w:rsidRDefault="00EA6ECA" w:rsidP="008E565B">
      <w:pPr>
        <w:rPr>
          <w:lang w:val="en-US" w:eastAsia="ja-JP"/>
        </w:rPr>
      </w:pPr>
    </w:p>
    <w:p w14:paraId="70520531" w14:textId="77777777" w:rsidR="0017665A" w:rsidRDefault="0017665A" w:rsidP="00FD27CB">
      <w:pPr>
        <w:pStyle w:val="DSStandard"/>
        <w:rPr>
          <w:b/>
          <w:bCs/>
          <w:color w:val="808080"/>
          <w:sz w:val="23"/>
          <w:szCs w:val="23"/>
          <w:lang w:val="en-US"/>
        </w:rPr>
      </w:pPr>
    </w:p>
    <w:p w14:paraId="3066E996" w14:textId="3C56FDC3" w:rsidR="00FD27CB" w:rsidRPr="003017AE" w:rsidRDefault="00FD27CB" w:rsidP="00FD27CB">
      <w:pPr>
        <w:pStyle w:val="DSStandard"/>
        <w:rPr>
          <w:b/>
          <w:bCs/>
          <w:color w:val="808080"/>
          <w:sz w:val="23"/>
          <w:szCs w:val="23"/>
          <w:lang w:val="en-US"/>
        </w:rPr>
      </w:pPr>
      <w:r w:rsidRPr="003017AE">
        <w:rPr>
          <w:b/>
          <w:bCs/>
          <w:color w:val="808080"/>
          <w:sz w:val="23"/>
          <w:szCs w:val="23"/>
          <w:lang w:val="en-US"/>
        </w:rPr>
        <w:t>IMAGES</w:t>
      </w: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FD27CB" w:rsidRPr="003017AE" w14:paraId="6620893A" w14:textId="77777777" w:rsidTr="006105BB">
        <w:sdt>
          <w:sdtPr>
            <w:rPr>
              <w:noProof/>
            </w:rPr>
            <w:id w:val="1046106439"/>
            <w:picture/>
          </w:sdtPr>
          <w:sdtEndPr/>
          <w:sdtContent>
            <w:tc>
              <w:tcPr>
                <w:tcW w:w="3336" w:type="dxa"/>
                <w:hideMark/>
              </w:tcPr>
              <w:p w14:paraId="041427C4" w14:textId="748681D3" w:rsidR="00FD27CB" w:rsidRPr="003017AE" w:rsidRDefault="005B4E01" w:rsidP="006105BB">
                <w:pPr>
                  <w:tabs>
                    <w:tab w:val="left" w:pos="4605"/>
                  </w:tabs>
                  <w:rPr>
                    <w:noProof/>
                    <w:lang w:val="en-US" w:eastAsia="zh-CN"/>
                  </w:rPr>
                </w:pPr>
                <w:r w:rsidRPr="005B4E01">
                  <w:rPr>
                    <w:noProof/>
                    <w:lang w:val="en-US" w:eastAsia="en-US"/>
                  </w:rPr>
                  <w:drawing>
                    <wp:inline distT="0" distB="0" distL="0" distR="0" wp14:anchorId="08992C03" wp14:editId="270DCFBE">
                      <wp:extent cx="1541825" cy="1604361"/>
                      <wp:effectExtent l="0" t="0" r="127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1541825" cy="1604361"/>
                              </a:xfrm>
                              <a:prstGeom prst="rect">
                                <a:avLst/>
                              </a:prstGeom>
                              <a:noFill/>
                              <a:ln>
                                <a:noFill/>
                              </a:ln>
                            </pic:spPr>
                          </pic:pic>
                        </a:graphicData>
                      </a:graphic>
                    </wp:inline>
                  </w:drawing>
                </w:r>
              </w:p>
            </w:tc>
          </w:sdtContent>
        </w:sdt>
        <w:sdt>
          <w:sdtPr>
            <w:rPr>
              <w:noProof/>
            </w:rPr>
            <w:id w:val="191972966"/>
            <w:picture/>
          </w:sdtPr>
          <w:sdtEndPr/>
          <w:sdtContent>
            <w:tc>
              <w:tcPr>
                <w:tcW w:w="3336" w:type="dxa"/>
                <w:hideMark/>
              </w:tcPr>
              <w:p w14:paraId="14464061" w14:textId="725FE971" w:rsidR="00FD27CB" w:rsidRPr="003017AE" w:rsidRDefault="003A7F4A" w:rsidP="006105BB">
                <w:pPr>
                  <w:tabs>
                    <w:tab w:val="left" w:pos="4605"/>
                  </w:tabs>
                  <w:rPr>
                    <w:rFonts w:eastAsia="Times New Roman" w:cs="Arial"/>
                    <w:noProof/>
                    <w:szCs w:val="20"/>
                    <w:lang w:val="en-US" w:eastAsia="zh-CN"/>
                  </w:rPr>
                </w:pPr>
                <w:r w:rsidRPr="003A7F4A">
                  <w:rPr>
                    <w:noProof/>
                    <w:lang w:val="en-US" w:eastAsia="en-US"/>
                  </w:rPr>
                  <w:drawing>
                    <wp:inline distT="0" distB="0" distL="0" distR="0" wp14:anchorId="0C37912F" wp14:editId="3DEE34BA">
                      <wp:extent cx="1095330" cy="1475249"/>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1095330" cy="147524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sdtContent>
        </w:sdt>
      </w:tr>
      <w:tr w:rsidR="00FD27CB" w:rsidRPr="00883DA9" w14:paraId="00543FBA" w14:textId="77777777" w:rsidTr="006105BB">
        <w:tc>
          <w:tcPr>
            <w:tcW w:w="3336" w:type="dxa"/>
          </w:tcPr>
          <w:p w14:paraId="10E1A74D" w14:textId="25F011AB" w:rsidR="00FD27CB" w:rsidRPr="003017AE" w:rsidRDefault="00FD27CB" w:rsidP="00FD27CB">
            <w:pPr>
              <w:tabs>
                <w:tab w:val="left" w:pos="4605"/>
              </w:tabs>
              <w:spacing w:line="240" w:lineRule="auto"/>
              <w:rPr>
                <w:rFonts w:eastAsia="Times New Roman" w:cs="Arial"/>
                <w:i/>
                <w:sz w:val="18"/>
                <w:szCs w:val="18"/>
                <w:lang w:val="en-US"/>
              </w:rPr>
            </w:pPr>
            <w:r w:rsidRPr="003017AE">
              <w:rPr>
                <w:rFonts w:eastAsia="Times New Roman" w:cs="Arial"/>
                <w:i/>
                <w:sz w:val="18"/>
                <w:szCs w:val="18"/>
                <w:lang w:val="en-US"/>
              </w:rPr>
              <w:t xml:space="preserve">Fig. 1: </w:t>
            </w:r>
            <w:r w:rsidR="003A7F4A">
              <w:rPr>
                <w:rFonts w:eastAsia="Times New Roman" w:cs="Arial"/>
                <w:i/>
                <w:sz w:val="18"/>
                <w:szCs w:val="18"/>
                <w:lang w:val="en-US"/>
              </w:rPr>
              <w:t xml:space="preserve">Dr. Josef </w:t>
            </w:r>
            <w:proofErr w:type="spellStart"/>
            <w:r w:rsidR="003A7F4A">
              <w:rPr>
                <w:rFonts w:eastAsia="Times New Roman" w:cs="Arial"/>
                <w:i/>
                <w:sz w:val="18"/>
                <w:szCs w:val="18"/>
                <w:lang w:val="en-US"/>
              </w:rPr>
              <w:t>Kunkela</w:t>
            </w:r>
            <w:proofErr w:type="spellEnd"/>
            <w:r w:rsidR="003A7F4A">
              <w:rPr>
                <w:rFonts w:eastAsia="Times New Roman" w:cs="Arial"/>
                <w:i/>
                <w:sz w:val="18"/>
                <w:szCs w:val="18"/>
                <w:lang w:val="en-US"/>
              </w:rPr>
              <w:t xml:space="preserve"> is impressed by the processing speed and the accuracy of the rest</w:t>
            </w:r>
            <w:r w:rsidR="00AB2C1F">
              <w:rPr>
                <w:rFonts w:eastAsia="Times New Roman" w:cs="Arial"/>
                <w:i/>
                <w:sz w:val="18"/>
                <w:szCs w:val="18"/>
                <w:lang w:val="en-US"/>
              </w:rPr>
              <w:t>o</w:t>
            </w:r>
            <w:r w:rsidR="003A7F4A">
              <w:rPr>
                <w:rFonts w:eastAsia="Times New Roman" w:cs="Arial"/>
                <w:i/>
                <w:sz w:val="18"/>
                <w:szCs w:val="18"/>
                <w:lang w:val="en-US"/>
              </w:rPr>
              <w:t>ration</w:t>
            </w:r>
            <w:r w:rsidRPr="003017AE">
              <w:rPr>
                <w:rFonts w:eastAsia="Times New Roman" w:cs="Arial"/>
                <w:i/>
                <w:sz w:val="18"/>
                <w:szCs w:val="18"/>
                <w:lang w:val="en-US"/>
              </w:rPr>
              <w:t xml:space="preserve">. </w:t>
            </w:r>
          </w:p>
        </w:tc>
        <w:tc>
          <w:tcPr>
            <w:tcW w:w="3336" w:type="dxa"/>
          </w:tcPr>
          <w:p w14:paraId="3BDBF509" w14:textId="05E285D8" w:rsidR="00FD27CB" w:rsidRPr="003017AE" w:rsidRDefault="00FD27CB" w:rsidP="006105BB">
            <w:pPr>
              <w:tabs>
                <w:tab w:val="left" w:pos="4605"/>
              </w:tabs>
              <w:spacing w:line="240" w:lineRule="auto"/>
              <w:rPr>
                <w:rFonts w:eastAsia="Times New Roman" w:cs="Arial"/>
                <w:i/>
                <w:sz w:val="18"/>
                <w:szCs w:val="18"/>
                <w:lang w:val="en-US"/>
              </w:rPr>
            </w:pPr>
            <w:r w:rsidRPr="003017AE">
              <w:rPr>
                <w:rFonts w:eastAsia="Times New Roman" w:cs="Arial"/>
                <w:i/>
                <w:sz w:val="18"/>
                <w:szCs w:val="18"/>
                <w:lang w:val="en-US"/>
              </w:rPr>
              <w:t xml:space="preserve">Fig. 2: Dr. </w:t>
            </w:r>
            <w:r w:rsidR="003A7F4A">
              <w:rPr>
                <w:rFonts w:eastAsia="Times New Roman" w:cs="Arial"/>
                <w:i/>
                <w:sz w:val="18"/>
                <w:szCs w:val="18"/>
                <w:lang w:val="en-US"/>
              </w:rPr>
              <w:t>Gertrud Fabel</w:t>
            </w:r>
            <w:r w:rsidR="003A7F4A" w:rsidRPr="003A7F4A">
              <w:rPr>
                <w:rFonts w:eastAsia="Times New Roman" w:cs="Arial"/>
                <w:i/>
                <w:sz w:val="18"/>
                <w:szCs w:val="18"/>
                <w:lang w:val="en-US"/>
              </w:rPr>
              <w:t xml:space="preserve"> greatly appreciate</w:t>
            </w:r>
            <w:r w:rsidR="003A7F4A">
              <w:rPr>
                <w:rFonts w:eastAsia="Times New Roman" w:cs="Arial"/>
                <w:i/>
                <w:sz w:val="18"/>
                <w:szCs w:val="18"/>
                <w:lang w:val="en-US"/>
              </w:rPr>
              <w:t>s</w:t>
            </w:r>
            <w:r w:rsidR="003A7F4A" w:rsidRPr="003A7F4A">
              <w:rPr>
                <w:rFonts w:eastAsia="Times New Roman" w:cs="Arial"/>
                <w:i/>
                <w:sz w:val="18"/>
                <w:szCs w:val="18"/>
                <w:lang w:val="en-US"/>
              </w:rPr>
              <w:t xml:space="preserve"> the "pre-touch" process. While </w:t>
            </w:r>
            <w:r w:rsidR="003A7F4A">
              <w:rPr>
                <w:rFonts w:eastAsia="Times New Roman" w:cs="Arial"/>
                <w:i/>
                <w:sz w:val="18"/>
                <w:szCs w:val="18"/>
                <w:lang w:val="en-US"/>
              </w:rPr>
              <w:t>she</w:t>
            </w:r>
            <w:r w:rsidR="003A7F4A" w:rsidRPr="003A7F4A">
              <w:rPr>
                <w:rFonts w:eastAsia="Times New Roman" w:cs="Arial"/>
                <w:i/>
                <w:sz w:val="18"/>
                <w:szCs w:val="18"/>
                <w:lang w:val="en-US"/>
              </w:rPr>
              <w:t xml:space="preserve"> discuss</w:t>
            </w:r>
            <w:r w:rsidR="003A7F4A">
              <w:rPr>
                <w:rFonts w:eastAsia="Times New Roman" w:cs="Arial"/>
                <w:i/>
                <w:sz w:val="18"/>
                <w:szCs w:val="18"/>
                <w:lang w:val="en-US"/>
              </w:rPr>
              <w:t>es</w:t>
            </w:r>
            <w:r w:rsidR="003A7F4A" w:rsidRPr="003A7F4A">
              <w:rPr>
                <w:rFonts w:eastAsia="Times New Roman" w:cs="Arial"/>
                <w:i/>
                <w:sz w:val="18"/>
                <w:szCs w:val="18"/>
                <w:lang w:val="en-US"/>
              </w:rPr>
              <w:t xml:space="preserve"> the next steps with </w:t>
            </w:r>
            <w:r w:rsidR="00AB2C1F">
              <w:rPr>
                <w:rFonts w:eastAsia="Times New Roman" w:cs="Arial"/>
                <w:i/>
                <w:sz w:val="18"/>
                <w:szCs w:val="18"/>
                <w:lang w:val="en-US"/>
              </w:rPr>
              <w:t>her</w:t>
            </w:r>
            <w:r w:rsidR="00AB2C1F" w:rsidRPr="003A7F4A">
              <w:rPr>
                <w:rFonts w:eastAsia="Times New Roman" w:cs="Arial"/>
                <w:i/>
                <w:sz w:val="18"/>
                <w:szCs w:val="18"/>
                <w:lang w:val="en-US"/>
              </w:rPr>
              <w:t xml:space="preserve"> </w:t>
            </w:r>
            <w:r w:rsidR="003A7F4A" w:rsidRPr="003A7F4A">
              <w:rPr>
                <w:rFonts w:eastAsia="Times New Roman" w:cs="Arial"/>
                <w:i/>
                <w:sz w:val="18"/>
                <w:szCs w:val="18"/>
                <w:lang w:val="en-US"/>
              </w:rPr>
              <w:t xml:space="preserve">patient, </w:t>
            </w:r>
            <w:r w:rsidR="003A7F4A">
              <w:rPr>
                <w:rFonts w:eastAsia="Times New Roman" w:cs="Arial"/>
                <w:i/>
                <w:sz w:val="18"/>
                <w:szCs w:val="18"/>
                <w:lang w:val="en-US"/>
              </w:rPr>
              <w:t>her</w:t>
            </w:r>
            <w:r w:rsidR="003A7F4A" w:rsidRPr="003A7F4A">
              <w:rPr>
                <w:rFonts w:eastAsia="Times New Roman" w:cs="Arial"/>
                <w:i/>
                <w:sz w:val="18"/>
                <w:szCs w:val="18"/>
                <w:lang w:val="en-US"/>
              </w:rPr>
              <w:t xml:space="preserve"> assistant can prepare the milling unit</w:t>
            </w:r>
            <w:r w:rsidR="003A7F4A">
              <w:rPr>
                <w:rFonts w:eastAsia="Times New Roman" w:cs="Arial"/>
                <w:i/>
                <w:sz w:val="18"/>
                <w:szCs w:val="18"/>
                <w:lang w:val="en-US"/>
              </w:rPr>
              <w:t>.</w:t>
            </w:r>
          </w:p>
        </w:tc>
      </w:tr>
      <w:tr w:rsidR="00FD27CB" w:rsidRPr="00883DA9" w14:paraId="219869FC" w14:textId="77777777" w:rsidTr="006105BB">
        <w:tc>
          <w:tcPr>
            <w:tcW w:w="3336" w:type="dxa"/>
          </w:tcPr>
          <w:p w14:paraId="34340BE7" w14:textId="77777777" w:rsidR="00FD27CB" w:rsidRPr="003017AE" w:rsidRDefault="00FD27CB" w:rsidP="00FD27CB">
            <w:pPr>
              <w:tabs>
                <w:tab w:val="left" w:pos="4605"/>
              </w:tabs>
              <w:spacing w:line="240" w:lineRule="auto"/>
              <w:rPr>
                <w:rFonts w:eastAsia="Times New Roman" w:cs="Arial"/>
                <w:i/>
                <w:sz w:val="18"/>
                <w:szCs w:val="18"/>
                <w:lang w:val="en-US"/>
              </w:rPr>
            </w:pPr>
          </w:p>
        </w:tc>
        <w:tc>
          <w:tcPr>
            <w:tcW w:w="3336" w:type="dxa"/>
          </w:tcPr>
          <w:p w14:paraId="4BB95FAE" w14:textId="77777777" w:rsidR="00FD27CB" w:rsidRPr="003017AE" w:rsidRDefault="00FD27CB" w:rsidP="006105BB">
            <w:pPr>
              <w:tabs>
                <w:tab w:val="left" w:pos="4605"/>
              </w:tabs>
              <w:spacing w:line="240" w:lineRule="auto"/>
              <w:rPr>
                <w:rFonts w:eastAsia="Times New Roman" w:cs="Arial"/>
                <w:i/>
                <w:sz w:val="18"/>
                <w:szCs w:val="18"/>
                <w:lang w:val="en-US"/>
              </w:rPr>
            </w:pPr>
          </w:p>
        </w:tc>
      </w:tr>
      <w:tr w:rsidR="00FD27CB" w:rsidRPr="003017AE" w14:paraId="4CD5A353" w14:textId="77777777" w:rsidTr="006105BB">
        <w:tc>
          <w:tcPr>
            <w:tcW w:w="3336" w:type="dxa"/>
          </w:tcPr>
          <w:p w14:paraId="5C8D8FF9" w14:textId="0DD85158" w:rsidR="00FD27CB" w:rsidRPr="003017AE" w:rsidRDefault="003A7F4A" w:rsidP="00D3379C">
            <w:pPr>
              <w:tabs>
                <w:tab w:val="left" w:pos="4605"/>
              </w:tabs>
              <w:spacing w:line="240" w:lineRule="auto"/>
              <w:jc w:val="both"/>
              <w:rPr>
                <w:rFonts w:eastAsia="Times New Roman" w:cs="Arial"/>
                <w:i/>
                <w:sz w:val="18"/>
                <w:szCs w:val="18"/>
                <w:lang w:val="en-US"/>
              </w:rPr>
            </w:pPr>
            <w:r w:rsidRPr="003017AE">
              <w:rPr>
                <w:noProof/>
                <w:lang w:val="en-US" w:eastAsia="en-US"/>
              </w:rPr>
              <w:drawing>
                <wp:inline distT="0" distB="0" distL="0" distR="0" wp14:anchorId="3EB54EA6" wp14:editId="3DD3B4EF">
                  <wp:extent cx="1264920" cy="1517904"/>
                  <wp:effectExtent l="0" t="0" r="0" b="6350"/>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a:ext>
                            </a:extLst>
                          </a:blip>
                          <a:srcRect/>
                          <a:stretch/>
                        </pic:blipFill>
                        <pic:spPr bwMode="auto">
                          <a:xfrm>
                            <a:off x="0" y="0"/>
                            <a:ext cx="1267649" cy="152117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3336" w:type="dxa"/>
          </w:tcPr>
          <w:p w14:paraId="3DD91A60" w14:textId="4CD75C4E" w:rsidR="00FD27CB" w:rsidRPr="003017AE" w:rsidRDefault="005B4E01" w:rsidP="006105BB">
            <w:pPr>
              <w:tabs>
                <w:tab w:val="left" w:pos="4605"/>
              </w:tabs>
              <w:spacing w:line="240" w:lineRule="auto"/>
              <w:rPr>
                <w:rFonts w:eastAsia="Times New Roman" w:cs="Arial"/>
                <w:i/>
                <w:sz w:val="18"/>
                <w:szCs w:val="18"/>
                <w:lang w:val="en-US"/>
              </w:rPr>
            </w:pPr>
            <w:r>
              <w:rPr>
                <w:noProof/>
                <w:lang w:val="en-US" w:eastAsia="en-US"/>
              </w:rPr>
              <w:drawing>
                <wp:inline distT="0" distB="0" distL="0" distR="0" wp14:anchorId="4409C639" wp14:editId="6A7AB5B8">
                  <wp:extent cx="1414145" cy="1403302"/>
                  <wp:effectExtent l="0" t="0" r="0" b="698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19992" cy="1409104"/>
                          </a:xfrm>
                          <a:prstGeom prst="rect">
                            <a:avLst/>
                          </a:prstGeom>
                          <a:noFill/>
                          <a:ln>
                            <a:noFill/>
                          </a:ln>
                        </pic:spPr>
                      </pic:pic>
                    </a:graphicData>
                  </a:graphic>
                </wp:inline>
              </w:drawing>
            </w:r>
          </w:p>
        </w:tc>
      </w:tr>
      <w:tr w:rsidR="00FD27CB" w:rsidRPr="00883DA9" w14:paraId="37746FD9" w14:textId="77777777" w:rsidTr="006105BB">
        <w:tc>
          <w:tcPr>
            <w:tcW w:w="3336" w:type="dxa"/>
          </w:tcPr>
          <w:p w14:paraId="7D381BC7" w14:textId="5BE6E35C" w:rsidR="00FD27CB" w:rsidRPr="003017AE" w:rsidRDefault="00FD27CB" w:rsidP="006105BB">
            <w:pPr>
              <w:tabs>
                <w:tab w:val="left" w:pos="4605"/>
              </w:tabs>
              <w:spacing w:line="240" w:lineRule="auto"/>
              <w:rPr>
                <w:rFonts w:eastAsia="Times New Roman" w:cs="Arial"/>
                <w:i/>
                <w:sz w:val="18"/>
                <w:szCs w:val="18"/>
                <w:lang w:val="en-US"/>
              </w:rPr>
            </w:pPr>
            <w:r w:rsidRPr="003017AE">
              <w:rPr>
                <w:rFonts w:eastAsia="Times New Roman" w:cs="Arial"/>
                <w:i/>
                <w:sz w:val="18"/>
                <w:szCs w:val="18"/>
                <w:lang w:val="en-US"/>
              </w:rPr>
              <w:t xml:space="preserve">Fig. 3: </w:t>
            </w:r>
            <w:r w:rsidR="003A7F4A">
              <w:rPr>
                <w:rFonts w:eastAsia="Times New Roman" w:cs="Arial"/>
                <w:i/>
                <w:sz w:val="18"/>
                <w:szCs w:val="18"/>
                <w:lang w:val="en-US"/>
              </w:rPr>
              <w:t>Dr. Mike S</w:t>
            </w:r>
            <w:r w:rsidR="00107CE0">
              <w:rPr>
                <w:rFonts w:eastAsia="Times New Roman" w:cs="Arial"/>
                <w:i/>
                <w:sz w:val="18"/>
                <w:szCs w:val="18"/>
                <w:lang w:val="en-US"/>
              </w:rPr>
              <w:t>k</w:t>
            </w:r>
            <w:r w:rsidR="003A7F4A">
              <w:rPr>
                <w:rFonts w:eastAsia="Times New Roman" w:cs="Arial"/>
                <w:i/>
                <w:sz w:val="18"/>
                <w:szCs w:val="18"/>
                <w:lang w:val="en-US"/>
              </w:rPr>
              <w:t xml:space="preserve">ramstad: </w:t>
            </w:r>
            <w:r w:rsidR="00860BD4">
              <w:rPr>
                <w:rFonts w:eastAsia="Times New Roman" w:cs="Arial"/>
                <w:i/>
                <w:sz w:val="18"/>
                <w:szCs w:val="18"/>
                <w:lang w:val="en-US"/>
              </w:rPr>
              <w:t xml:space="preserve">CEREC creates </w:t>
            </w:r>
            <w:r w:rsidR="00860BD4" w:rsidRPr="00860BD4">
              <w:rPr>
                <w:rFonts w:eastAsia="Times New Roman" w:cs="Arial"/>
                <w:i/>
                <w:sz w:val="18"/>
                <w:szCs w:val="18"/>
                <w:lang w:val="en-US"/>
              </w:rPr>
              <w:t>chairside efficiency</w:t>
            </w:r>
            <w:r w:rsidR="001E27E3">
              <w:rPr>
                <w:rFonts w:eastAsia="Times New Roman" w:cs="Arial"/>
                <w:i/>
                <w:sz w:val="18"/>
                <w:szCs w:val="18"/>
                <w:lang w:val="en-US"/>
              </w:rPr>
              <w:t xml:space="preserve"> he</w:t>
            </w:r>
            <w:r w:rsidR="00860BD4" w:rsidRPr="00860BD4">
              <w:rPr>
                <w:rFonts w:eastAsia="Times New Roman" w:cs="Arial"/>
                <w:i/>
                <w:sz w:val="18"/>
                <w:szCs w:val="18"/>
                <w:lang w:val="en-US"/>
              </w:rPr>
              <w:t xml:space="preserve"> didn't imagine possible</w:t>
            </w:r>
            <w:r w:rsidR="00860BD4">
              <w:rPr>
                <w:rFonts w:eastAsia="Times New Roman" w:cs="Arial"/>
                <w:i/>
                <w:sz w:val="18"/>
                <w:szCs w:val="18"/>
                <w:lang w:val="en-US"/>
              </w:rPr>
              <w:t>.</w:t>
            </w:r>
            <w:r w:rsidRPr="003017AE">
              <w:rPr>
                <w:rFonts w:eastAsia="Times New Roman" w:cs="Arial"/>
                <w:i/>
                <w:sz w:val="18"/>
                <w:szCs w:val="18"/>
                <w:lang w:val="en-US"/>
              </w:rPr>
              <w:t xml:space="preserve"> </w:t>
            </w:r>
          </w:p>
        </w:tc>
        <w:tc>
          <w:tcPr>
            <w:tcW w:w="3336" w:type="dxa"/>
          </w:tcPr>
          <w:p w14:paraId="6C8EA59D" w14:textId="4130123E" w:rsidR="00FD27CB" w:rsidRPr="003017AE" w:rsidRDefault="00606B44" w:rsidP="006105BB">
            <w:pPr>
              <w:tabs>
                <w:tab w:val="left" w:pos="4605"/>
              </w:tabs>
              <w:spacing w:line="240" w:lineRule="auto"/>
              <w:rPr>
                <w:rFonts w:eastAsia="Times New Roman" w:cs="Arial"/>
                <w:i/>
                <w:sz w:val="18"/>
                <w:szCs w:val="18"/>
                <w:lang w:val="en-US"/>
              </w:rPr>
            </w:pPr>
            <w:r>
              <w:rPr>
                <w:rFonts w:eastAsia="Times New Roman" w:cs="Arial"/>
                <w:i/>
                <w:sz w:val="18"/>
                <w:szCs w:val="18"/>
                <w:lang w:val="en-US"/>
              </w:rPr>
              <w:t xml:space="preserve">Fig. 4. </w:t>
            </w:r>
            <w:r w:rsidR="003A7F4A">
              <w:rPr>
                <w:rFonts w:eastAsia="Times New Roman" w:cs="Arial"/>
                <w:i/>
                <w:sz w:val="18"/>
                <w:szCs w:val="18"/>
                <w:lang w:val="en-US"/>
              </w:rPr>
              <w:t xml:space="preserve">Claudia Scholz: CEREC </w:t>
            </w:r>
            <w:proofErr w:type="spellStart"/>
            <w:r w:rsidR="003A7F4A">
              <w:rPr>
                <w:rFonts w:eastAsia="Times New Roman" w:cs="Arial"/>
                <w:i/>
                <w:sz w:val="18"/>
                <w:szCs w:val="18"/>
                <w:lang w:val="en-US"/>
              </w:rPr>
              <w:t>Primemill</w:t>
            </w:r>
            <w:proofErr w:type="spellEnd"/>
            <w:r w:rsidR="003A7F4A">
              <w:rPr>
                <w:rFonts w:eastAsia="Times New Roman" w:cs="Arial"/>
                <w:i/>
                <w:sz w:val="18"/>
                <w:szCs w:val="18"/>
                <w:lang w:val="en-US"/>
              </w:rPr>
              <w:t xml:space="preserve"> is </w:t>
            </w:r>
            <w:r w:rsidR="003A7F4A" w:rsidRPr="003A7F4A">
              <w:rPr>
                <w:rFonts w:eastAsia="Times New Roman" w:cs="Arial"/>
                <w:i/>
                <w:sz w:val="18"/>
                <w:szCs w:val="18"/>
                <w:lang w:val="en-US"/>
              </w:rPr>
              <w:t>a gain in handling, quality and time</w:t>
            </w:r>
            <w:r>
              <w:rPr>
                <w:rFonts w:eastAsia="Times New Roman" w:cs="Arial"/>
                <w:i/>
                <w:sz w:val="18"/>
                <w:szCs w:val="18"/>
                <w:lang w:val="en-US"/>
              </w:rPr>
              <w:t>.</w:t>
            </w:r>
          </w:p>
        </w:tc>
      </w:tr>
      <w:tr w:rsidR="007E4466" w:rsidRPr="00883DA9" w14:paraId="075B073D" w14:textId="77777777" w:rsidTr="006105BB">
        <w:tc>
          <w:tcPr>
            <w:tcW w:w="3336" w:type="dxa"/>
          </w:tcPr>
          <w:p w14:paraId="6E1853D8" w14:textId="4CF75206" w:rsidR="007E4466" w:rsidRPr="003017AE" w:rsidRDefault="007E4466" w:rsidP="006105BB">
            <w:pPr>
              <w:tabs>
                <w:tab w:val="left" w:pos="4605"/>
              </w:tabs>
              <w:spacing w:line="240" w:lineRule="auto"/>
              <w:rPr>
                <w:rFonts w:eastAsia="Times New Roman" w:cs="Arial"/>
                <w:i/>
                <w:sz w:val="18"/>
                <w:szCs w:val="18"/>
                <w:lang w:val="en-US"/>
              </w:rPr>
            </w:pPr>
          </w:p>
        </w:tc>
        <w:tc>
          <w:tcPr>
            <w:tcW w:w="3336" w:type="dxa"/>
          </w:tcPr>
          <w:p w14:paraId="3655744A" w14:textId="4712957C" w:rsidR="007E4466" w:rsidRPr="003017AE" w:rsidRDefault="007E4466" w:rsidP="006105BB">
            <w:pPr>
              <w:tabs>
                <w:tab w:val="left" w:pos="4605"/>
              </w:tabs>
              <w:spacing w:line="240" w:lineRule="auto"/>
              <w:rPr>
                <w:rFonts w:eastAsia="Times New Roman" w:cs="Arial"/>
                <w:i/>
                <w:sz w:val="18"/>
                <w:szCs w:val="18"/>
                <w:lang w:val="en-US"/>
              </w:rPr>
            </w:pPr>
          </w:p>
        </w:tc>
      </w:tr>
      <w:tr w:rsidR="00D3379C" w:rsidRPr="003017AE" w14:paraId="20656452" w14:textId="77777777" w:rsidTr="006105BB">
        <w:tc>
          <w:tcPr>
            <w:tcW w:w="3336" w:type="dxa"/>
          </w:tcPr>
          <w:p w14:paraId="2C18C4B9" w14:textId="7FC4286C" w:rsidR="00D3379C" w:rsidRPr="003017AE" w:rsidRDefault="005B4E01" w:rsidP="006105BB">
            <w:pPr>
              <w:tabs>
                <w:tab w:val="left" w:pos="4605"/>
              </w:tabs>
              <w:spacing w:line="240" w:lineRule="auto"/>
              <w:rPr>
                <w:rFonts w:eastAsia="Times New Roman" w:cs="Arial"/>
                <w:i/>
                <w:sz w:val="18"/>
                <w:szCs w:val="18"/>
                <w:lang w:val="en-US"/>
              </w:rPr>
            </w:pPr>
            <w:r>
              <w:rPr>
                <w:noProof/>
                <w:lang w:val="en-US" w:eastAsia="en-US"/>
              </w:rPr>
              <w:drawing>
                <wp:inline distT="0" distB="0" distL="0" distR="0" wp14:anchorId="59A1EB20" wp14:editId="5E0D392B">
                  <wp:extent cx="1257300" cy="1612066"/>
                  <wp:effectExtent l="0" t="0" r="0" b="762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258956" cy="1614190"/>
                          </a:xfrm>
                          <a:prstGeom prst="rect">
                            <a:avLst/>
                          </a:prstGeom>
                          <a:noFill/>
                          <a:ln>
                            <a:noFill/>
                          </a:ln>
                        </pic:spPr>
                      </pic:pic>
                    </a:graphicData>
                  </a:graphic>
                </wp:inline>
              </w:drawing>
            </w:r>
          </w:p>
        </w:tc>
        <w:tc>
          <w:tcPr>
            <w:tcW w:w="3336" w:type="dxa"/>
          </w:tcPr>
          <w:p w14:paraId="4D3FB73C" w14:textId="2A04ECAA" w:rsidR="00D3379C" w:rsidRPr="003017AE" w:rsidRDefault="00D3379C" w:rsidP="006105BB">
            <w:pPr>
              <w:tabs>
                <w:tab w:val="left" w:pos="4605"/>
              </w:tabs>
              <w:spacing w:line="240" w:lineRule="auto"/>
              <w:rPr>
                <w:rFonts w:eastAsia="Times New Roman" w:cs="Arial"/>
                <w:i/>
                <w:sz w:val="18"/>
                <w:szCs w:val="18"/>
                <w:lang w:val="en-US"/>
              </w:rPr>
            </w:pPr>
          </w:p>
        </w:tc>
      </w:tr>
      <w:tr w:rsidR="007E4466" w:rsidRPr="00883DA9" w14:paraId="11F7C6B8" w14:textId="77777777" w:rsidTr="006105BB">
        <w:tc>
          <w:tcPr>
            <w:tcW w:w="3336" w:type="dxa"/>
          </w:tcPr>
          <w:p w14:paraId="4A316628" w14:textId="6611BC61" w:rsidR="007E4466" w:rsidRPr="003017AE" w:rsidRDefault="007E4466" w:rsidP="006105BB">
            <w:pPr>
              <w:tabs>
                <w:tab w:val="left" w:pos="4605"/>
              </w:tabs>
              <w:spacing w:line="240" w:lineRule="auto"/>
              <w:rPr>
                <w:rFonts w:eastAsia="Times New Roman" w:cs="Arial"/>
                <w:i/>
                <w:sz w:val="18"/>
                <w:szCs w:val="18"/>
                <w:lang w:val="en-US"/>
              </w:rPr>
            </w:pPr>
            <w:r>
              <w:rPr>
                <w:rFonts w:eastAsia="Times New Roman" w:cs="Arial"/>
                <w:i/>
                <w:sz w:val="18"/>
                <w:szCs w:val="18"/>
                <w:lang w:val="en-US"/>
              </w:rPr>
              <w:t xml:space="preserve">Fig. 5: </w:t>
            </w:r>
            <w:r w:rsidRPr="003017AE">
              <w:rPr>
                <w:rFonts w:eastAsia="Times New Roman" w:cs="Arial"/>
                <w:i/>
                <w:sz w:val="18"/>
                <w:szCs w:val="18"/>
                <w:lang w:val="en-US"/>
              </w:rPr>
              <w:t xml:space="preserve">Dr. </w:t>
            </w:r>
            <w:r w:rsidR="005B4E01">
              <w:rPr>
                <w:rFonts w:eastAsia="Times New Roman" w:cs="Arial"/>
                <w:i/>
                <w:sz w:val="18"/>
                <w:szCs w:val="18"/>
                <w:lang w:val="en-US"/>
              </w:rPr>
              <w:t>Frank Thiel</w:t>
            </w:r>
            <w:r w:rsidRPr="003017AE">
              <w:rPr>
                <w:rFonts w:eastAsia="Times New Roman" w:cs="Arial"/>
                <w:i/>
                <w:sz w:val="18"/>
                <w:szCs w:val="18"/>
                <w:lang w:val="en-US"/>
              </w:rPr>
              <w:t xml:space="preserve">, Vice President </w:t>
            </w:r>
            <w:r w:rsidR="005B4E01">
              <w:rPr>
                <w:rFonts w:eastAsia="Times New Roman" w:cs="Arial"/>
                <w:i/>
                <w:sz w:val="18"/>
                <w:szCs w:val="18"/>
                <w:lang w:val="en-US"/>
              </w:rPr>
              <w:t xml:space="preserve">R&amp;D </w:t>
            </w:r>
            <w:r w:rsidRPr="003017AE">
              <w:rPr>
                <w:rFonts w:eastAsia="Times New Roman" w:cs="Arial"/>
                <w:i/>
                <w:sz w:val="18"/>
                <w:szCs w:val="18"/>
                <w:lang w:val="en-US"/>
              </w:rPr>
              <w:t>at Dentsply Siron</w:t>
            </w:r>
            <w:r w:rsidR="003A7F4A">
              <w:rPr>
                <w:rFonts w:eastAsia="Times New Roman" w:cs="Arial"/>
                <w:i/>
                <w:sz w:val="18"/>
                <w:szCs w:val="18"/>
                <w:lang w:val="en-US"/>
              </w:rPr>
              <w:t>a</w:t>
            </w:r>
            <w:r w:rsidR="005B4E01">
              <w:rPr>
                <w:rFonts w:eastAsia="Times New Roman" w:cs="Arial"/>
                <w:i/>
                <w:sz w:val="18"/>
                <w:szCs w:val="18"/>
                <w:lang w:val="en-US"/>
              </w:rPr>
              <w:t xml:space="preserve"> CAD/CAM &amp; Orthodontics</w:t>
            </w:r>
            <w:r w:rsidR="003A7F4A">
              <w:rPr>
                <w:rFonts w:eastAsia="Times New Roman" w:cs="Arial"/>
                <w:i/>
                <w:sz w:val="18"/>
                <w:szCs w:val="18"/>
                <w:lang w:val="en-US"/>
              </w:rPr>
              <w:t>:</w:t>
            </w:r>
            <w:r w:rsidR="00860BD4">
              <w:rPr>
                <w:rFonts w:eastAsia="Times New Roman" w:cs="Arial"/>
                <w:i/>
                <w:sz w:val="18"/>
                <w:szCs w:val="18"/>
                <w:lang w:val="en-US"/>
              </w:rPr>
              <w:t xml:space="preserve"> CEREC </w:t>
            </w:r>
            <w:proofErr w:type="spellStart"/>
            <w:r w:rsidR="00860BD4">
              <w:rPr>
                <w:rFonts w:eastAsia="Times New Roman" w:cs="Arial"/>
                <w:i/>
                <w:sz w:val="18"/>
                <w:szCs w:val="18"/>
                <w:lang w:val="en-US"/>
              </w:rPr>
              <w:t>Primemill</w:t>
            </w:r>
            <w:proofErr w:type="spellEnd"/>
            <w:r w:rsidR="00860BD4">
              <w:rPr>
                <w:rFonts w:eastAsia="Times New Roman" w:cs="Arial"/>
                <w:i/>
                <w:sz w:val="18"/>
                <w:szCs w:val="18"/>
                <w:lang w:val="en-US"/>
              </w:rPr>
              <w:t xml:space="preserve"> gives practitioners the opportunity to start with digital chairside dentistry easily and with a maximum of comfort. </w:t>
            </w:r>
          </w:p>
        </w:tc>
        <w:tc>
          <w:tcPr>
            <w:tcW w:w="3336" w:type="dxa"/>
          </w:tcPr>
          <w:p w14:paraId="6428F2CE" w14:textId="19F7FE37" w:rsidR="007E4466" w:rsidRPr="003017AE" w:rsidRDefault="007E4466" w:rsidP="006105BB">
            <w:pPr>
              <w:tabs>
                <w:tab w:val="left" w:pos="4605"/>
              </w:tabs>
              <w:spacing w:line="240" w:lineRule="auto"/>
              <w:rPr>
                <w:rFonts w:eastAsia="Times New Roman" w:cs="Arial"/>
                <w:i/>
                <w:sz w:val="18"/>
                <w:szCs w:val="18"/>
                <w:lang w:val="en-US"/>
              </w:rPr>
            </w:pPr>
          </w:p>
        </w:tc>
      </w:tr>
    </w:tbl>
    <w:p w14:paraId="6ACC326C" w14:textId="77777777" w:rsidR="00FD27CB" w:rsidRPr="003017AE" w:rsidRDefault="00FD27CB" w:rsidP="00CC65F7">
      <w:pPr>
        <w:rPr>
          <w:lang w:val="en-US" w:eastAsia="ja-JP"/>
        </w:rPr>
      </w:pPr>
    </w:p>
    <w:sectPr w:rsidR="00FD27CB" w:rsidRPr="003017AE" w:rsidSect="001A346C">
      <w:headerReference w:type="even" r:id="rId16"/>
      <w:headerReference w:type="default" r:id="rId17"/>
      <w:footerReference w:type="even" r:id="rId18"/>
      <w:footerReference w:type="default" r:id="rId19"/>
      <w:headerReference w:type="first" r:id="rId20"/>
      <w:footerReference w:type="first" r:id="rId2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D3033" w14:textId="77777777" w:rsidR="00E80AA5" w:rsidRDefault="00E80AA5" w:rsidP="005662A0">
      <w:r>
        <w:rPr>
          <w:color w:val="808080" w:themeColor="background1" w:themeShade="80"/>
        </w:rPr>
        <w:separator/>
      </w:r>
    </w:p>
  </w:endnote>
  <w:endnote w:type="continuationSeparator" w:id="0">
    <w:p w14:paraId="0FBB4D45" w14:textId="77777777" w:rsidR="00E80AA5" w:rsidRDefault="00E80AA5" w:rsidP="005662A0">
      <w:r>
        <w:rPr>
          <w:color w:val="808080" w:themeColor="background1" w:themeShade="80"/>
        </w:rPr>
        <w:continuationSeparator/>
      </w:r>
    </w:p>
  </w:endnote>
  <w:endnote w:type="continuationNotice" w:id="1">
    <w:p w14:paraId="74436D63" w14:textId="77777777" w:rsidR="00E80AA5" w:rsidRDefault="00E80A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C6CF4" w14:textId="77777777" w:rsidR="00FB36ED" w:rsidRDefault="00FB36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5763E" w14:textId="77777777" w:rsidR="00FB36ED" w:rsidRDefault="00FB36ED" w:rsidP="005662A0">
    <w:pPr>
      <w:pStyle w:val="Fuzeile"/>
    </w:pPr>
    <w:r w:rsidRPr="000666B0">
      <w:rPr>
        <w:noProof/>
        <w:lang w:val="en-US" w:eastAsia="en-US"/>
      </w:rPr>
      <w:drawing>
        <wp:anchor distT="0" distB="0" distL="114300" distR="114300" simplePos="0" relativeHeight="251660288" behindDoc="0" locked="0" layoutInCell="1" allowOverlap="1" wp14:anchorId="7FF51C4A" wp14:editId="794B39F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69BDD" w14:textId="77777777" w:rsidR="00FB36ED" w:rsidRDefault="00FB36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BDEAC" w14:textId="77777777" w:rsidR="00E80AA5" w:rsidRDefault="00E80AA5" w:rsidP="005662A0">
      <w:r>
        <w:rPr>
          <w:color w:val="808080" w:themeColor="background1" w:themeShade="80"/>
        </w:rPr>
        <w:separator/>
      </w:r>
    </w:p>
  </w:footnote>
  <w:footnote w:type="continuationSeparator" w:id="0">
    <w:p w14:paraId="03CDB2E0" w14:textId="77777777" w:rsidR="00E80AA5" w:rsidRDefault="00E80AA5" w:rsidP="005662A0">
      <w:r>
        <w:rPr>
          <w:color w:val="808080" w:themeColor="background1" w:themeShade="80"/>
        </w:rPr>
        <w:continuationSeparator/>
      </w:r>
    </w:p>
  </w:footnote>
  <w:footnote w:type="continuationNotice" w:id="1">
    <w:p w14:paraId="00918C47" w14:textId="77777777" w:rsidR="00E80AA5" w:rsidRDefault="00E80A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C1426" w14:textId="77777777" w:rsidR="00FB36ED" w:rsidRDefault="00FB36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2F820" w14:textId="77777777" w:rsidR="00FB36ED" w:rsidRPr="002D4E15" w:rsidRDefault="00FB36ED" w:rsidP="00230527">
    <w:pPr>
      <w:pStyle w:val="Kopfzeile"/>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504DA9D0" wp14:editId="4E7880E1">
              <wp:simplePos x="0" y="0"/>
              <wp:positionH relativeFrom="column">
                <wp:posOffset>5400040</wp:posOffset>
              </wp:positionH>
              <wp:positionV relativeFrom="paragraph">
                <wp:posOffset>137160</wp:posOffset>
              </wp:positionV>
              <wp:extent cx="579120"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579120" cy="222250"/>
                      </a:xfrm>
                      <a:prstGeom prst="rect">
                        <a:avLst/>
                      </a:prstGeom>
                      <a:noFill/>
                      <a:ln>
                        <a:noFill/>
                      </a:ln>
                      <a:effectLst/>
                    </wps:spPr>
                    <wps:txbx>
                      <w:txbxContent>
                        <w:p w14:paraId="1D7AEA21" w14:textId="2B260428" w:rsidR="00FB36ED" w:rsidRPr="003A0098" w:rsidRDefault="00FB36ED" w:rsidP="006105BB">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5C698B">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5C698B">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04DA9D0" id="_x0000_t202" coordsize="21600,21600" o:spt="202" path="m,l,21600r21600,l21600,xe">
              <v:stroke joinstyle="miter"/>
              <v:path gradientshapeok="t" o:connecttype="rect"/>
            </v:shapetype>
            <v:shape id="Textfeld 1" o:spid="_x0000_s1028" type="#_x0000_t202" style="position:absolute;margin-left:425.2pt;margin-top:10.8pt;width:45.6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" filled="f" stroked="f">
              <v:textbox style="mso-fit-shape-to-text:t" inset="0,0,0,0">
                <w:txbxContent>
                  <w:p w14:paraId="1D7AEA21" w14:textId="2B260428" w:rsidR="00FB36ED" w:rsidRPr="003A0098" w:rsidRDefault="00FB36ED" w:rsidP="006105BB">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5C698B">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5C698B">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B6CDD" w14:textId="13D8360F" w:rsidR="00FB36ED" w:rsidRDefault="00FB36ED" w:rsidP="005662A0">
    <w:r>
      <w:rPr>
        <w:noProof/>
        <w:lang w:val="en-US" w:eastAsia="en-US"/>
      </w:rPr>
      <w:drawing>
        <wp:anchor distT="0" distB="0" distL="114300" distR="114300" simplePos="0" relativeHeight="251675648" behindDoc="0" locked="0" layoutInCell="1" allowOverlap="1" wp14:anchorId="21F5D985" wp14:editId="00151CC3">
          <wp:simplePos x="0" y="0"/>
          <wp:positionH relativeFrom="column">
            <wp:posOffset>4934797</wp:posOffset>
          </wp:positionH>
          <wp:positionV relativeFrom="paragraph">
            <wp:posOffset>257175</wp:posOffset>
          </wp:positionV>
          <wp:extent cx="1148400" cy="486000"/>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6B0">
      <w:rPr>
        <w:noProof/>
        <w:lang w:val="en-US" w:eastAsia="en-US"/>
      </w:rPr>
      <w:drawing>
        <wp:anchor distT="0" distB="0" distL="114300" distR="114300" simplePos="0" relativeHeight="251654144" behindDoc="0" locked="0" layoutInCell="1" allowOverlap="1" wp14:anchorId="301BCC0E" wp14:editId="357004BC">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C0EA8" w14:textId="77777777" w:rsidR="00FB36ED" w:rsidRDefault="00FB36ED" w:rsidP="005662A0"/>
  <w:p w14:paraId="525B41F6" w14:textId="77777777" w:rsidR="00FB36ED" w:rsidRDefault="00FB36ED" w:rsidP="005662A0"/>
  <w:p w14:paraId="11FE48D2" w14:textId="77777777" w:rsidR="00FB36ED" w:rsidRDefault="00FB36ED"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E8173F4"/>
    <w:multiLevelType w:val="hybridMultilevel"/>
    <w:tmpl w:val="AFD2B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AT" w:vendorID="64" w:dllVersion="6" w:nlCheck="1" w:checkStyle="1"/>
  <w:activeWritingStyle w:appName="MSWord" w:lang="de-DE" w:vendorID="64" w:dllVersion="4096" w:nlCheck="1" w:checkStyle="0"/>
  <w:activeWritingStyle w:appName="MSWord" w:lang="de-AT"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proofState w:spelling="clean" w:grammar="clean"/>
  <w:attachedTemplate r:id="rId1"/>
  <w:trackRevisions/>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7D2"/>
    <w:rsid w:val="00000F89"/>
    <w:rsid w:val="00006941"/>
    <w:rsid w:val="00006B04"/>
    <w:rsid w:val="00011AF0"/>
    <w:rsid w:val="00013DC5"/>
    <w:rsid w:val="00021211"/>
    <w:rsid w:val="000216C5"/>
    <w:rsid w:val="00024110"/>
    <w:rsid w:val="00035F50"/>
    <w:rsid w:val="000411CD"/>
    <w:rsid w:val="0004200D"/>
    <w:rsid w:val="00051C8C"/>
    <w:rsid w:val="000572E0"/>
    <w:rsid w:val="000577D9"/>
    <w:rsid w:val="000666B0"/>
    <w:rsid w:val="00070F30"/>
    <w:rsid w:val="0007161B"/>
    <w:rsid w:val="00071ED3"/>
    <w:rsid w:val="000753A5"/>
    <w:rsid w:val="00080672"/>
    <w:rsid w:val="0008280B"/>
    <w:rsid w:val="000931AA"/>
    <w:rsid w:val="000A1688"/>
    <w:rsid w:val="000A42FA"/>
    <w:rsid w:val="000C5A2D"/>
    <w:rsid w:val="000C63D8"/>
    <w:rsid w:val="000C675B"/>
    <w:rsid w:val="000E1842"/>
    <w:rsid w:val="000E2A7B"/>
    <w:rsid w:val="000F3652"/>
    <w:rsid w:val="000F7B10"/>
    <w:rsid w:val="00102F8F"/>
    <w:rsid w:val="00107B7B"/>
    <w:rsid w:val="00107CE0"/>
    <w:rsid w:val="00110CB2"/>
    <w:rsid w:val="00137CF2"/>
    <w:rsid w:val="001452DE"/>
    <w:rsid w:val="00153378"/>
    <w:rsid w:val="001576CD"/>
    <w:rsid w:val="00162B22"/>
    <w:rsid w:val="00167CC7"/>
    <w:rsid w:val="001707F8"/>
    <w:rsid w:val="0017665A"/>
    <w:rsid w:val="00186B8F"/>
    <w:rsid w:val="00195238"/>
    <w:rsid w:val="001A346C"/>
    <w:rsid w:val="001A6DDE"/>
    <w:rsid w:val="001B4EBE"/>
    <w:rsid w:val="001C3737"/>
    <w:rsid w:val="001C4A93"/>
    <w:rsid w:val="001D0B5D"/>
    <w:rsid w:val="001D0DED"/>
    <w:rsid w:val="001E27E3"/>
    <w:rsid w:val="001F2309"/>
    <w:rsid w:val="001F26B7"/>
    <w:rsid w:val="001F7746"/>
    <w:rsid w:val="00204703"/>
    <w:rsid w:val="002123DE"/>
    <w:rsid w:val="002145E4"/>
    <w:rsid w:val="002213CE"/>
    <w:rsid w:val="00226C3F"/>
    <w:rsid w:val="00230527"/>
    <w:rsid w:val="00233BC1"/>
    <w:rsid w:val="00236B16"/>
    <w:rsid w:val="002505F9"/>
    <w:rsid w:val="0025608F"/>
    <w:rsid w:val="00257236"/>
    <w:rsid w:val="002617E0"/>
    <w:rsid w:val="00267460"/>
    <w:rsid w:val="00272A99"/>
    <w:rsid w:val="002730C3"/>
    <w:rsid w:val="002761FF"/>
    <w:rsid w:val="0028040D"/>
    <w:rsid w:val="002855EB"/>
    <w:rsid w:val="00285DAB"/>
    <w:rsid w:val="0029316A"/>
    <w:rsid w:val="002A089F"/>
    <w:rsid w:val="002A1443"/>
    <w:rsid w:val="002B63F0"/>
    <w:rsid w:val="002B7164"/>
    <w:rsid w:val="002C3EA0"/>
    <w:rsid w:val="002C5B38"/>
    <w:rsid w:val="002D3550"/>
    <w:rsid w:val="002D4E15"/>
    <w:rsid w:val="002E6012"/>
    <w:rsid w:val="002F1AFD"/>
    <w:rsid w:val="003017AE"/>
    <w:rsid w:val="003028C2"/>
    <w:rsid w:val="00307B18"/>
    <w:rsid w:val="00317E86"/>
    <w:rsid w:val="00322150"/>
    <w:rsid w:val="00326F5C"/>
    <w:rsid w:val="00336971"/>
    <w:rsid w:val="00341053"/>
    <w:rsid w:val="0034367D"/>
    <w:rsid w:val="003506CC"/>
    <w:rsid w:val="00350F60"/>
    <w:rsid w:val="00353F71"/>
    <w:rsid w:val="003562E4"/>
    <w:rsid w:val="00362FCB"/>
    <w:rsid w:val="003648FD"/>
    <w:rsid w:val="00365A5A"/>
    <w:rsid w:val="00367FCA"/>
    <w:rsid w:val="00372280"/>
    <w:rsid w:val="003753C4"/>
    <w:rsid w:val="00375477"/>
    <w:rsid w:val="00383ED1"/>
    <w:rsid w:val="0039031A"/>
    <w:rsid w:val="0039523F"/>
    <w:rsid w:val="0039664F"/>
    <w:rsid w:val="003A236A"/>
    <w:rsid w:val="003A7F4A"/>
    <w:rsid w:val="003B4C13"/>
    <w:rsid w:val="003C6538"/>
    <w:rsid w:val="003D2F2F"/>
    <w:rsid w:val="003D3D8A"/>
    <w:rsid w:val="003E3EF7"/>
    <w:rsid w:val="003F7B05"/>
    <w:rsid w:val="003F7D5D"/>
    <w:rsid w:val="004017E9"/>
    <w:rsid w:val="00401FD4"/>
    <w:rsid w:val="00407FCB"/>
    <w:rsid w:val="00421DCF"/>
    <w:rsid w:val="00427159"/>
    <w:rsid w:val="00431D9B"/>
    <w:rsid w:val="00441974"/>
    <w:rsid w:val="004428C0"/>
    <w:rsid w:val="0044795C"/>
    <w:rsid w:val="00451D49"/>
    <w:rsid w:val="00461142"/>
    <w:rsid w:val="00462907"/>
    <w:rsid w:val="00463AAB"/>
    <w:rsid w:val="0047468C"/>
    <w:rsid w:val="004755B4"/>
    <w:rsid w:val="00475BF3"/>
    <w:rsid w:val="0048290B"/>
    <w:rsid w:val="00492CAD"/>
    <w:rsid w:val="00493D82"/>
    <w:rsid w:val="00496033"/>
    <w:rsid w:val="004A1D4C"/>
    <w:rsid w:val="004A40E2"/>
    <w:rsid w:val="004A7D94"/>
    <w:rsid w:val="004B33C3"/>
    <w:rsid w:val="004C29D0"/>
    <w:rsid w:val="004C6579"/>
    <w:rsid w:val="004D13F9"/>
    <w:rsid w:val="004D698A"/>
    <w:rsid w:val="004E7A3A"/>
    <w:rsid w:val="004F0671"/>
    <w:rsid w:val="00502081"/>
    <w:rsid w:val="00517464"/>
    <w:rsid w:val="00545EA3"/>
    <w:rsid w:val="00547AFF"/>
    <w:rsid w:val="00556C4C"/>
    <w:rsid w:val="005606DC"/>
    <w:rsid w:val="00560C7D"/>
    <w:rsid w:val="00562E1E"/>
    <w:rsid w:val="00565979"/>
    <w:rsid w:val="005662A0"/>
    <w:rsid w:val="005767FA"/>
    <w:rsid w:val="00581812"/>
    <w:rsid w:val="005840FB"/>
    <w:rsid w:val="005A5CAB"/>
    <w:rsid w:val="005B1E54"/>
    <w:rsid w:val="005B364A"/>
    <w:rsid w:val="005B4E01"/>
    <w:rsid w:val="005C0BA9"/>
    <w:rsid w:val="005C0FE2"/>
    <w:rsid w:val="005C19E4"/>
    <w:rsid w:val="005C3B20"/>
    <w:rsid w:val="005C698B"/>
    <w:rsid w:val="005D52F9"/>
    <w:rsid w:val="005D6DA1"/>
    <w:rsid w:val="005E1985"/>
    <w:rsid w:val="005E71E1"/>
    <w:rsid w:val="005F0B0B"/>
    <w:rsid w:val="005F613D"/>
    <w:rsid w:val="005F6387"/>
    <w:rsid w:val="00606B44"/>
    <w:rsid w:val="006105BB"/>
    <w:rsid w:val="00610CCA"/>
    <w:rsid w:val="006154DB"/>
    <w:rsid w:val="00623E4A"/>
    <w:rsid w:val="00632A55"/>
    <w:rsid w:val="00632F1E"/>
    <w:rsid w:val="00637912"/>
    <w:rsid w:val="006505B9"/>
    <w:rsid w:val="00653C98"/>
    <w:rsid w:val="006550CC"/>
    <w:rsid w:val="006565AA"/>
    <w:rsid w:val="00660125"/>
    <w:rsid w:val="0066670D"/>
    <w:rsid w:val="006668F7"/>
    <w:rsid w:val="00666D5B"/>
    <w:rsid w:val="00671E51"/>
    <w:rsid w:val="0067750A"/>
    <w:rsid w:val="00682435"/>
    <w:rsid w:val="006831DC"/>
    <w:rsid w:val="00684605"/>
    <w:rsid w:val="00686E86"/>
    <w:rsid w:val="006A03C1"/>
    <w:rsid w:val="006A1C54"/>
    <w:rsid w:val="006A4352"/>
    <w:rsid w:val="006B117E"/>
    <w:rsid w:val="006B248C"/>
    <w:rsid w:val="006C4474"/>
    <w:rsid w:val="006D1F1A"/>
    <w:rsid w:val="006E2DAA"/>
    <w:rsid w:val="006E586D"/>
    <w:rsid w:val="006E6DF4"/>
    <w:rsid w:val="006F1243"/>
    <w:rsid w:val="006F7AE2"/>
    <w:rsid w:val="007017A4"/>
    <w:rsid w:val="0070514B"/>
    <w:rsid w:val="0070712A"/>
    <w:rsid w:val="00712A99"/>
    <w:rsid w:val="007157C2"/>
    <w:rsid w:val="00730893"/>
    <w:rsid w:val="007361CA"/>
    <w:rsid w:val="0073677D"/>
    <w:rsid w:val="0074486C"/>
    <w:rsid w:val="00765777"/>
    <w:rsid w:val="00774742"/>
    <w:rsid w:val="00775950"/>
    <w:rsid w:val="00780E54"/>
    <w:rsid w:val="00791E4B"/>
    <w:rsid w:val="007967FC"/>
    <w:rsid w:val="00797D11"/>
    <w:rsid w:val="007B5C30"/>
    <w:rsid w:val="007C3142"/>
    <w:rsid w:val="007C53E7"/>
    <w:rsid w:val="007C6CDE"/>
    <w:rsid w:val="007D2056"/>
    <w:rsid w:val="007E4466"/>
    <w:rsid w:val="007E7DD4"/>
    <w:rsid w:val="007E7F03"/>
    <w:rsid w:val="007F1055"/>
    <w:rsid w:val="007F4F00"/>
    <w:rsid w:val="007F6C26"/>
    <w:rsid w:val="007F785C"/>
    <w:rsid w:val="008021C5"/>
    <w:rsid w:val="008034D9"/>
    <w:rsid w:val="00805DE8"/>
    <w:rsid w:val="008111D6"/>
    <w:rsid w:val="008117C9"/>
    <w:rsid w:val="0082340B"/>
    <w:rsid w:val="008240CB"/>
    <w:rsid w:val="00826898"/>
    <w:rsid w:val="008325A7"/>
    <w:rsid w:val="00833183"/>
    <w:rsid w:val="008442F3"/>
    <w:rsid w:val="00860BD4"/>
    <w:rsid w:val="008642EB"/>
    <w:rsid w:val="00872D10"/>
    <w:rsid w:val="00877C98"/>
    <w:rsid w:val="00882AA6"/>
    <w:rsid w:val="00883DA9"/>
    <w:rsid w:val="00891554"/>
    <w:rsid w:val="00893762"/>
    <w:rsid w:val="008A1374"/>
    <w:rsid w:val="008A308A"/>
    <w:rsid w:val="008A4473"/>
    <w:rsid w:val="008A57D2"/>
    <w:rsid w:val="008A7A8D"/>
    <w:rsid w:val="008B4792"/>
    <w:rsid w:val="008B5C83"/>
    <w:rsid w:val="008B608F"/>
    <w:rsid w:val="008B7289"/>
    <w:rsid w:val="008C1C91"/>
    <w:rsid w:val="008C43F0"/>
    <w:rsid w:val="008C7BA4"/>
    <w:rsid w:val="008D3586"/>
    <w:rsid w:val="008E565B"/>
    <w:rsid w:val="008F293E"/>
    <w:rsid w:val="008F2C88"/>
    <w:rsid w:val="00902992"/>
    <w:rsid w:val="0092551F"/>
    <w:rsid w:val="00931446"/>
    <w:rsid w:val="00931587"/>
    <w:rsid w:val="00936562"/>
    <w:rsid w:val="0094320D"/>
    <w:rsid w:val="009529C4"/>
    <w:rsid w:val="00960AC7"/>
    <w:rsid w:val="00961937"/>
    <w:rsid w:val="009636C1"/>
    <w:rsid w:val="00963DFA"/>
    <w:rsid w:val="0096642C"/>
    <w:rsid w:val="009807BA"/>
    <w:rsid w:val="00984635"/>
    <w:rsid w:val="00991D9C"/>
    <w:rsid w:val="009B79B1"/>
    <w:rsid w:val="009C3918"/>
    <w:rsid w:val="009E1134"/>
    <w:rsid w:val="009E5A43"/>
    <w:rsid w:val="009F7332"/>
    <w:rsid w:val="00A033F3"/>
    <w:rsid w:val="00A166CF"/>
    <w:rsid w:val="00A3431A"/>
    <w:rsid w:val="00A37F4D"/>
    <w:rsid w:val="00A6531D"/>
    <w:rsid w:val="00A75E93"/>
    <w:rsid w:val="00A778A8"/>
    <w:rsid w:val="00A90FA8"/>
    <w:rsid w:val="00A91241"/>
    <w:rsid w:val="00AA512C"/>
    <w:rsid w:val="00AB2C1F"/>
    <w:rsid w:val="00AB4514"/>
    <w:rsid w:val="00AB5432"/>
    <w:rsid w:val="00AB7FCA"/>
    <w:rsid w:val="00AC1E4D"/>
    <w:rsid w:val="00AC4087"/>
    <w:rsid w:val="00AC579C"/>
    <w:rsid w:val="00AC6025"/>
    <w:rsid w:val="00AF3239"/>
    <w:rsid w:val="00B03B26"/>
    <w:rsid w:val="00B05865"/>
    <w:rsid w:val="00B2397E"/>
    <w:rsid w:val="00B242AB"/>
    <w:rsid w:val="00B275B6"/>
    <w:rsid w:val="00B358E3"/>
    <w:rsid w:val="00B544F8"/>
    <w:rsid w:val="00B60916"/>
    <w:rsid w:val="00B61279"/>
    <w:rsid w:val="00B73C0E"/>
    <w:rsid w:val="00B84B8E"/>
    <w:rsid w:val="00B93918"/>
    <w:rsid w:val="00B97790"/>
    <w:rsid w:val="00B97D45"/>
    <w:rsid w:val="00BA7279"/>
    <w:rsid w:val="00BB1005"/>
    <w:rsid w:val="00BB18B1"/>
    <w:rsid w:val="00BB1E7E"/>
    <w:rsid w:val="00BB3884"/>
    <w:rsid w:val="00BD5079"/>
    <w:rsid w:val="00BE0783"/>
    <w:rsid w:val="00BE30F5"/>
    <w:rsid w:val="00BE3C6A"/>
    <w:rsid w:val="00BE5693"/>
    <w:rsid w:val="00BF021A"/>
    <w:rsid w:val="00BF3627"/>
    <w:rsid w:val="00BF549B"/>
    <w:rsid w:val="00C006E9"/>
    <w:rsid w:val="00C21FB4"/>
    <w:rsid w:val="00C2627D"/>
    <w:rsid w:val="00C32F2E"/>
    <w:rsid w:val="00C34236"/>
    <w:rsid w:val="00C5234A"/>
    <w:rsid w:val="00C53E9D"/>
    <w:rsid w:val="00C54206"/>
    <w:rsid w:val="00C55499"/>
    <w:rsid w:val="00C64297"/>
    <w:rsid w:val="00C967A7"/>
    <w:rsid w:val="00CA3215"/>
    <w:rsid w:val="00CA40F1"/>
    <w:rsid w:val="00CB7D4B"/>
    <w:rsid w:val="00CC65F7"/>
    <w:rsid w:val="00CD3B89"/>
    <w:rsid w:val="00CD74A3"/>
    <w:rsid w:val="00CE17EF"/>
    <w:rsid w:val="00D17057"/>
    <w:rsid w:val="00D3379C"/>
    <w:rsid w:val="00D34B15"/>
    <w:rsid w:val="00D37473"/>
    <w:rsid w:val="00D377B9"/>
    <w:rsid w:val="00D4448A"/>
    <w:rsid w:val="00D506D3"/>
    <w:rsid w:val="00D564F4"/>
    <w:rsid w:val="00D60130"/>
    <w:rsid w:val="00D84240"/>
    <w:rsid w:val="00D86475"/>
    <w:rsid w:val="00D8728C"/>
    <w:rsid w:val="00D90AE7"/>
    <w:rsid w:val="00D9320F"/>
    <w:rsid w:val="00D93BB6"/>
    <w:rsid w:val="00DA03DA"/>
    <w:rsid w:val="00DA1C1F"/>
    <w:rsid w:val="00DA2C0E"/>
    <w:rsid w:val="00DA6DA6"/>
    <w:rsid w:val="00DB0FDE"/>
    <w:rsid w:val="00DB1D5F"/>
    <w:rsid w:val="00DB3776"/>
    <w:rsid w:val="00DB6523"/>
    <w:rsid w:val="00DC2A25"/>
    <w:rsid w:val="00DD067B"/>
    <w:rsid w:val="00DD49F2"/>
    <w:rsid w:val="00DD773B"/>
    <w:rsid w:val="00DE4507"/>
    <w:rsid w:val="00DE51CD"/>
    <w:rsid w:val="00DE7E46"/>
    <w:rsid w:val="00E00551"/>
    <w:rsid w:val="00E010DF"/>
    <w:rsid w:val="00E017CC"/>
    <w:rsid w:val="00E03514"/>
    <w:rsid w:val="00E1012B"/>
    <w:rsid w:val="00E113F3"/>
    <w:rsid w:val="00E21FB7"/>
    <w:rsid w:val="00E2744F"/>
    <w:rsid w:val="00E321F6"/>
    <w:rsid w:val="00E35FDF"/>
    <w:rsid w:val="00E4165C"/>
    <w:rsid w:val="00E42913"/>
    <w:rsid w:val="00E43EC7"/>
    <w:rsid w:val="00E54DA4"/>
    <w:rsid w:val="00E621A0"/>
    <w:rsid w:val="00E71512"/>
    <w:rsid w:val="00E72CDE"/>
    <w:rsid w:val="00E74584"/>
    <w:rsid w:val="00E7502E"/>
    <w:rsid w:val="00E80AA5"/>
    <w:rsid w:val="00E92EF7"/>
    <w:rsid w:val="00E95C39"/>
    <w:rsid w:val="00EA6AA4"/>
    <w:rsid w:val="00EA6ECA"/>
    <w:rsid w:val="00EA743F"/>
    <w:rsid w:val="00EB3535"/>
    <w:rsid w:val="00EC5E32"/>
    <w:rsid w:val="00EC7A9E"/>
    <w:rsid w:val="00ED5E30"/>
    <w:rsid w:val="00ED6AC6"/>
    <w:rsid w:val="00EF50E2"/>
    <w:rsid w:val="00F0684E"/>
    <w:rsid w:val="00F118BB"/>
    <w:rsid w:val="00F12502"/>
    <w:rsid w:val="00F2429E"/>
    <w:rsid w:val="00F30147"/>
    <w:rsid w:val="00F34061"/>
    <w:rsid w:val="00F42537"/>
    <w:rsid w:val="00F608EA"/>
    <w:rsid w:val="00F73532"/>
    <w:rsid w:val="00F74893"/>
    <w:rsid w:val="00F75EE0"/>
    <w:rsid w:val="00F91980"/>
    <w:rsid w:val="00F9514A"/>
    <w:rsid w:val="00FB36ED"/>
    <w:rsid w:val="00FB7148"/>
    <w:rsid w:val="00FC2F16"/>
    <w:rsid w:val="00FD27CB"/>
    <w:rsid w:val="00FE5781"/>
    <w:rsid w:val="00FE68E7"/>
    <w:rsid w:val="00FE78B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E919AF9"/>
  <w14:defaultImageDpi w14:val="300"/>
  <w15:docId w15:val="{69C63722-4FE4-4A3F-A3FF-2406E0E3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character" w:styleId="Kommentarzeichen">
    <w:name w:val="annotation reference"/>
    <w:basedOn w:val="Absatz-Standardschriftart"/>
    <w:uiPriority w:val="99"/>
    <w:semiHidden/>
    <w:unhideWhenUsed/>
    <w:rsid w:val="0047468C"/>
    <w:rPr>
      <w:sz w:val="16"/>
      <w:szCs w:val="16"/>
    </w:rPr>
  </w:style>
  <w:style w:type="paragraph" w:styleId="Kommentartext">
    <w:name w:val="annotation text"/>
    <w:basedOn w:val="Standard"/>
    <w:link w:val="KommentartextZchn"/>
    <w:uiPriority w:val="99"/>
    <w:unhideWhenUsed/>
    <w:rsid w:val="0094320D"/>
    <w:pPr>
      <w:spacing w:line="240" w:lineRule="auto"/>
    </w:pPr>
    <w:rPr>
      <w:szCs w:val="20"/>
      <w:lang w:val="en-US"/>
    </w:rPr>
  </w:style>
  <w:style w:type="character" w:customStyle="1" w:styleId="KommentartextZchn">
    <w:name w:val="Kommentartext Zchn"/>
    <w:basedOn w:val="Absatz-Standardschriftart"/>
    <w:link w:val="Kommentartext"/>
    <w:uiPriority w:val="99"/>
    <w:rsid w:val="0094320D"/>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47468C"/>
    <w:rPr>
      <w:b/>
      <w:bCs/>
    </w:rPr>
  </w:style>
  <w:style w:type="character" w:customStyle="1" w:styleId="KommentarthemaZchn">
    <w:name w:val="Kommentarthema Zchn"/>
    <w:basedOn w:val="KommentartextZchn"/>
    <w:link w:val="Kommentarthema"/>
    <w:uiPriority w:val="99"/>
    <w:semiHidden/>
    <w:rsid w:val="0047468C"/>
    <w:rPr>
      <w:rFonts w:ascii="Arial" w:eastAsia="MS Mincho" w:hAnsi="Arial"/>
      <w:b/>
      <w:bCs/>
      <w:color w:val="0D0D0D" w:themeColor="text1" w:themeTint="F2"/>
      <w:sz w:val="20"/>
      <w:szCs w:val="20"/>
      <w:lang w:val="en-US"/>
    </w:rPr>
  </w:style>
  <w:style w:type="table" w:styleId="Tabellenraster">
    <w:name w:val="Table Grid"/>
    <w:basedOn w:val="NormaleTabelle"/>
    <w:uiPriority w:val="59"/>
    <w:rsid w:val="00D93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Standard"/>
    <w:qFormat/>
    <w:rsid w:val="00D9320F"/>
    <w:pPr>
      <w:tabs>
        <w:tab w:val="left" w:pos="425"/>
      </w:tabs>
      <w:spacing w:line="360" w:lineRule="auto"/>
    </w:pPr>
    <w:rPr>
      <w:rFonts w:eastAsiaTheme="minorHAnsi"/>
      <w:color w:val="auto"/>
    </w:rPr>
  </w:style>
  <w:style w:type="paragraph" w:styleId="berarbeitung">
    <w:name w:val="Revision"/>
    <w:hidden/>
    <w:uiPriority w:val="99"/>
    <w:semiHidden/>
    <w:rsid w:val="00B93918"/>
    <w:rPr>
      <w:rFonts w:ascii="Arial" w:eastAsia="MS Mincho" w:hAnsi="Arial"/>
      <w:color w:val="0D0D0D" w:themeColor="text1" w:themeTint="F2"/>
      <w:sz w:val="20"/>
      <w:szCs w:val="22"/>
    </w:rPr>
  </w:style>
  <w:style w:type="character" w:customStyle="1" w:styleId="NichtaufgelsteErwhnung1">
    <w:name w:val="Nicht aufgelöste Erwähnung1"/>
    <w:basedOn w:val="Absatz-Standardschriftart"/>
    <w:uiPriority w:val="99"/>
    <w:semiHidden/>
    <w:unhideWhenUsed/>
    <w:rsid w:val="005C0FE2"/>
    <w:rPr>
      <w:color w:val="605E5C"/>
      <w:shd w:val="clear" w:color="auto" w:fill="E1DFDD"/>
    </w:rPr>
  </w:style>
  <w:style w:type="character" w:customStyle="1" w:styleId="ccbnnewsarticletext">
    <w:name w:val="ccbnnewsarticletext"/>
    <w:basedOn w:val="Absatz-Standardschriftart"/>
    <w:rsid w:val="00B03B26"/>
  </w:style>
  <w:style w:type="character" w:styleId="Fett">
    <w:name w:val="Strong"/>
    <w:basedOn w:val="Absatz-Standardschriftart"/>
    <w:uiPriority w:val="22"/>
    <w:qFormat/>
    <w:rsid w:val="00B03B26"/>
    <w:rPr>
      <w:b/>
      <w:bCs/>
    </w:rPr>
  </w:style>
  <w:style w:type="paragraph" w:customStyle="1" w:styleId="xmsonormal">
    <w:name w:val="x_msonormal"/>
    <w:basedOn w:val="Standard"/>
    <w:rsid w:val="003506CC"/>
    <w:pPr>
      <w:spacing w:before="100" w:beforeAutospacing="1" w:after="100" w:afterAutospacing="1" w:line="240" w:lineRule="auto"/>
    </w:pPr>
    <w:rPr>
      <w:rFonts w:ascii="Calibri" w:eastAsiaTheme="minorHAnsi" w:hAnsi="Calibri" w:cs="Calibri"/>
      <w:color w:val="auto"/>
      <w:sz w:val="22"/>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55451">
      <w:bodyDiv w:val="1"/>
      <w:marLeft w:val="0"/>
      <w:marRight w:val="0"/>
      <w:marTop w:val="0"/>
      <w:marBottom w:val="0"/>
      <w:divBdr>
        <w:top w:val="none" w:sz="0" w:space="0" w:color="auto"/>
        <w:left w:val="none" w:sz="0" w:space="0" w:color="auto"/>
        <w:bottom w:val="none" w:sz="0" w:space="0" w:color="auto"/>
        <w:right w:val="none" w:sz="0" w:space="0" w:color="auto"/>
      </w:divBdr>
    </w:div>
    <w:div w:id="224948815">
      <w:bodyDiv w:val="1"/>
      <w:marLeft w:val="0"/>
      <w:marRight w:val="0"/>
      <w:marTop w:val="0"/>
      <w:marBottom w:val="0"/>
      <w:divBdr>
        <w:top w:val="none" w:sz="0" w:space="0" w:color="auto"/>
        <w:left w:val="none" w:sz="0" w:space="0" w:color="auto"/>
        <w:bottom w:val="none" w:sz="0" w:space="0" w:color="auto"/>
        <w:right w:val="none" w:sz="0" w:space="0" w:color="auto"/>
      </w:divBdr>
    </w:div>
    <w:div w:id="321662492">
      <w:bodyDiv w:val="1"/>
      <w:marLeft w:val="0"/>
      <w:marRight w:val="0"/>
      <w:marTop w:val="0"/>
      <w:marBottom w:val="0"/>
      <w:divBdr>
        <w:top w:val="none" w:sz="0" w:space="0" w:color="auto"/>
        <w:left w:val="none" w:sz="0" w:space="0" w:color="auto"/>
        <w:bottom w:val="none" w:sz="0" w:space="0" w:color="auto"/>
        <w:right w:val="none" w:sz="0" w:space="0" w:color="auto"/>
      </w:divBdr>
    </w:div>
    <w:div w:id="1187406045">
      <w:bodyDiv w:val="1"/>
      <w:marLeft w:val="0"/>
      <w:marRight w:val="0"/>
      <w:marTop w:val="0"/>
      <w:marBottom w:val="0"/>
      <w:divBdr>
        <w:top w:val="none" w:sz="0" w:space="0" w:color="auto"/>
        <w:left w:val="none" w:sz="0" w:space="0" w:color="auto"/>
        <w:bottom w:val="none" w:sz="0" w:space="0" w:color="auto"/>
        <w:right w:val="none" w:sz="0" w:space="0" w:color="auto"/>
      </w:divBdr>
    </w:div>
    <w:div w:id="1369834726">
      <w:bodyDiv w:val="1"/>
      <w:marLeft w:val="0"/>
      <w:marRight w:val="0"/>
      <w:marTop w:val="0"/>
      <w:marBottom w:val="0"/>
      <w:divBdr>
        <w:top w:val="none" w:sz="0" w:space="0" w:color="auto"/>
        <w:left w:val="none" w:sz="0" w:space="0" w:color="auto"/>
        <w:bottom w:val="none" w:sz="0" w:space="0" w:color="auto"/>
        <w:right w:val="none" w:sz="0" w:space="0" w:color="auto"/>
      </w:divBdr>
    </w:div>
    <w:div w:id="1400329793">
      <w:bodyDiv w:val="1"/>
      <w:marLeft w:val="0"/>
      <w:marRight w:val="0"/>
      <w:marTop w:val="0"/>
      <w:marBottom w:val="0"/>
      <w:divBdr>
        <w:top w:val="none" w:sz="0" w:space="0" w:color="auto"/>
        <w:left w:val="none" w:sz="0" w:space="0" w:color="auto"/>
        <w:bottom w:val="none" w:sz="0" w:space="0" w:color="auto"/>
        <w:right w:val="none" w:sz="0" w:space="0" w:color="auto"/>
      </w:divBdr>
    </w:div>
    <w:div w:id="1508517568">
      <w:bodyDiv w:val="1"/>
      <w:marLeft w:val="0"/>
      <w:marRight w:val="0"/>
      <w:marTop w:val="0"/>
      <w:marBottom w:val="0"/>
      <w:divBdr>
        <w:top w:val="none" w:sz="0" w:space="0" w:color="auto"/>
        <w:left w:val="none" w:sz="0" w:space="0" w:color="auto"/>
        <w:bottom w:val="none" w:sz="0" w:space="0" w:color="auto"/>
        <w:right w:val="none" w:sz="0" w:space="0" w:color="auto"/>
      </w:divBdr>
    </w:div>
    <w:div w:id="1598904112">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89949347">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 w:id="1959138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039615\AppData\Local\Microsoft\Windows\INetCache\Content.Outlook\0LR3H8CV\DS%20Template%20P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6" ma:contentTypeDescription="Create a new document." ma:contentTypeScope="" ma:versionID="2376ed787321c6b8628f2ebffd64d73c">
  <xsd:schema xmlns:xsd="http://www.w3.org/2001/XMLSchema" xmlns:xs="http://www.w3.org/2001/XMLSchema" xmlns:p="http://schemas.microsoft.com/office/2006/metadata/properties" xmlns:ns3="6b3ff165-c771-4d79-b5af-596660e5a710" targetNamespace="http://schemas.microsoft.com/office/2006/metadata/properties" ma:root="true" ma:fieldsID="1266d47a951b917801001efeb4f8ef69"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A32C4-3299-41B4-B3AA-6276EA111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9967D5-7DE0-4CA2-A672-BCD552A6FB4A}">
  <ds:schemaRefs>
    <ds:schemaRef ds:uri="http://schemas.microsoft.com/sharepoint/v3/contenttype/forms"/>
  </ds:schemaRefs>
</ds:datastoreItem>
</file>

<file path=customXml/itemProps3.xml><?xml version="1.0" encoding="utf-8"?>
<ds:datastoreItem xmlns:ds="http://schemas.openxmlformats.org/officeDocument/2006/customXml" ds:itemID="{3AFE3681-CE5B-4460-AA5B-E69422FB55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4F5E2D-B5D0-4DA3-94F0-B4FB2E82F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 Template PM</Template>
  <TotalTime>0</TotalTime>
  <Pages>3</Pages>
  <Words>659</Words>
  <Characters>4154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 Salewski - SRS</dc:creator>
  <cp:lastModifiedBy>Lauinger, Tanja</cp:lastModifiedBy>
  <cp:revision>12</cp:revision>
  <cp:lastPrinted>2016-02-05T14:58:00Z</cp:lastPrinted>
  <dcterms:created xsi:type="dcterms:W3CDTF">2020-01-13T16:23:00Z</dcterms:created>
  <dcterms:modified xsi:type="dcterms:W3CDTF">2020-02-16T08:05:00Z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ies>
</file>